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59" w:rsidRDefault="00C623FD" w:rsidP="00296259">
      <w:pPr>
        <w:spacing w:after="0"/>
        <w:ind w:firstLine="708"/>
        <w:jc w:val="both"/>
        <w:rPr>
          <w:rFonts w:ascii="Times New Roman" w:hAnsi="Times New Roman" w:cs="Times New Roman"/>
          <w:sz w:val="28"/>
          <w:szCs w:val="28"/>
          <w:lang w:val="be-BY"/>
        </w:rPr>
      </w:pPr>
      <w:r w:rsidRPr="003E30D1">
        <w:rPr>
          <w:rFonts w:ascii="Times New Roman" w:hAnsi="Times New Roman" w:cs="Times New Roman"/>
          <w:b/>
          <w:noProof/>
          <w:sz w:val="28"/>
          <w:szCs w:val="28"/>
        </w:rPr>
        <w:drawing>
          <wp:anchor distT="0" distB="0" distL="114300" distR="114300" simplePos="0" relativeHeight="251658240" behindDoc="0" locked="0" layoutInCell="1" allowOverlap="1" wp14:anchorId="56FF7969" wp14:editId="21E19BD8">
            <wp:simplePos x="0" y="0"/>
            <wp:positionH relativeFrom="column">
              <wp:posOffset>-41910</wp:posOffset>
            </wp:positionH>
            <wp:positionV relativeFrom="paragraph">
              <wp:posOffset>-72390</wp:posOffset>
            </wp:positionV>
            <wp:extent cx="1724025" cy="25336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259" w:rsidRPr="003E30D1">
        <w:rPr>
          <w:rFonts w:ascii="Times New Roman" w:hAnsi="Times New Roman" w:cs="Times New Roman"/>
          <w:b/>
          <w:sz w:val="28"/>
          <w:szCs w:val="28"/>
          <w:lang w:val="be-BY"/>
        </w:rPr>
        <w:t>Аўдоцця Якаўлеўна Кле</w:t>
      </w:r>
      <w:r w:rsidR="00C76A72" w:rsidRPr="003E30D1">
        <w:rPr>
          <w:rFonts w:ascii="Times New Roman" w:hAnsi="Times New Roman" w:cs="Times New Roman"/>
          <w:b/>
          <w:sz w:val="28"/>
          <w:szCs w:val="28"/>
          <w:lang w:val="be-BY"/>
        </w:rPr>
        <w:t>ў</w:t>
      </w:r>
      <w:r w:rsidR="00296259" w:rsidRPr="003E30D1">
        <w:rPr>
          <w:rFonts w:ascii="Times New Roman" w:hAnsi="Times New Roman" w:cs="Times New Roman"/>
          <w:b/>
          <w:sz w:val="28"/>
          <w:szCs w:val="28"/>
          <w:lang w:val="be-BY"/>
        </w:rPr>
        <w:t>жыц</w:t>
      </w:r>
      <w:r w:rsidR="00296259">
        <w:rPr>
          <w:rFonts w:ascii="Times New Roman" w:hAnsi="Times New Roman" w:cs="Times New Roman"/>
          <w:sz w:val="28"/>
          <w:szCs w:val="28"/>
          <w:lang w:val="be-BY"/>
        </w:rPr>
        <w:t xml:space="preserve"> нарадзілася 28 лістапада 1</w:t>
      </w:r>
      <w:r w:rsidR="003E30D1">
        <w:rPr>
          <w:rFonts w:ascii="Times New Roman" w:hAnsi="Times New Roman" w:cs="Times New Roman"/>
          <w:sz w:val="28"/>
          <w:szCs w:val="28"/>
          <w:lang w:val="be-BY"/>
        </w:rPr>
        <w:t>89</w:t>
      </w:r>
      <w:r w:rsidR="00296259">
        <w:rPr>
          <w:rFonts w:ascii="Times New Roman" w:hAnsi="Times New Roman" w:cs="Times New Roman"/>
          <w:sz w:val="28"/>
          <w:szCs w:val="28"/>
          <w:lang w:val="be-BY"/>
        </w:rPr>
        <w:t>5 года ў в</w:t>
      </w:r>
      <w:r w:rsidR="003E30D1">
        <w:rPr>
          <w:rFonts w:ascii="Times New Roman" w:hAnsi="Times New Roman" w:cs="Times New Roman"/>
          <w:sz w:val="28"/>
          <w:szCs w:val="28"/>
          <w:lang w:val="be-BY"/>
        </w:rPr>
        <w:t>ё</w:t>
      </w:r>
      <w:r w:rsidR="00296259">
        <w:rPr>
          <w:rFonts w:ascii="Times New Roman" w:hAnsi="Times New Roman" w:cs="Times New Roman"/>
          <w:sz w:val="28"/>
          <w:szCs w:val="28"/>
          <w:lang w:val="be-BY"/>
        </w:rPr>
        <w:t xml:space="preserve">сцы Сінкевічы Лунінецкага раёна. Аўдоцця Клеўжыц – самабытная народная спявачка, носьбітка беларускай фальклорнай традыцыі. </w:t>
      </w:r>
      <w:r w:rsidR="003E30D1">
        <w:rPr>
          <w:rFonts w:ascii="Times New Roman" w:hAnsi="Times New Roman" w:cs="Times New Roman"/>
          <w:sz w:val="28"/>
          <w:szCs w:val="28"/>
          <w:lang w:val="be-BY"/>
        </w:rPr>
        <w:t>У</w:t>
      </w:r>
      <w:r w:rsidR="00296259">
        <w:rPr>
          <w:rFonts w:ascii="Times New Roman" w:hAnsi="Times New Roman" w:cs="Times New Roman"/>
          <w:sz w:val="28"/>
          <w:szCs w:val="28"/>
          <w:lang w:val="be-BY"/>
        </w:rPr>
        <w:t xml:space="preserve"> аснове яе песеннага рэпертуару – калядарная і сямейна-абрадавая творчасць: абрады, песні калядныя, шчадроў</w:t>
      </w:r>
      <w:r w:rsidR="003E7265">
        <w:rPr>
          <w:rFonts w:ascii="Times New Roman" w:hAnsi="Times New Roman" w:cs="Times New Roman"/>
          <w:sz w:val="28"/>
          <w:szCs w:val="28"/>
          <w:lang w:val="be-BY"/>
        </w:rPr>
        <w:t>ныя</w:t>
      </w:r>
      <w:r w:rsidR="00296259">
        <w:rPr>
          <w:rFonts w:ascii="Times New Roman" w:hAnsi="Times New Roman" w:cs="Times New Roman"/>
          <w:sz w:val="28"/>
          <w:szCs w:val="28"/>
          <w:lang w:val="be-BY"/>
        </w:rPr>
        <w:t xml:space="preserve"> і веснавыя, с</w:t>
      </w:r>
      <w:r w:rsidR="00752A62">
        <w:rPr>
          <w:rFonts w:ascii="Times New Roman" w:hAnsi="Times New Roman" w:cs="Times New Roman"/>
          <w:sz w:val="28"/>
          <w:szCs w:val="28"/>
          <w:lang w:val="be-BY"/>
        </w:rPr>
        <w:t>ё</w:t>
      </w:r>
      <w:bookmarkStart w:id="0" w:name="_GoBack"/>
      <w:bookmarkEnd w:id="0"/>
      <w:r w:rsidR="00296259">
        <w:rPr>
          <w:rFonts w:ascii="Times New Roman" w:hAnsi="Times New Roman" w:cs="Times New Roman"/>
          <w:sz w:val="28"/>
          <w:szCs w:val="28"/>
          <w:lang w:val="be-BY"/>
        </w:rPr>
        <w:t>мушныя, купальскія, жніўныя, вясельныя, хрэсбінныя, калыханкі, а таксама замовы, балады, жартоўныя песні. Яе голас вызначаўся пявучасцю і сілай, асабліва ёй удаваліся песні на тэму кахання і шлюбу. Яе, як выдатную знаўцу вясельных абрадаў і песень, усіх этапаў шлюбнага рытуалу,часта запрашалі на вяселлі, дзе яна спявала дзесяткі і нават сотні песень і прыпевак, якімі суправаждаліся пэўныя абрадавыя дзеянні.</w:t>
      </w:r>
    </w:p>
    <w:p w:rsidR="00296259" w:rsidRDefault="00296259" w:rsidP="0029625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Асабліваю </w:t>
      </w:r>
      <w:r w:rsidR="003E30D1">
        <w:rPr>
          <w:rFonts w:ascii="Times New Roman" w:hAnsi="Times New Roman" w:cs="Times New Roman"/>
          <w:sz w:val="28"/>
          <w:szCs w:val="28"/>
          <w:lang w:val="be-BY"/>
        </w:rPr>
        <w:t>ў</w:t>
      </w:r>
      <w:r>
        <w:rPr>
          <w:rFonts w:ascii="Times New Roman" w:hAnsi="Times New Roman" w:cs="Times New Roman"/>
          <w:sz w:val="28"/>
          <w:szCs w:val="28"/>
          <w:lang w:val="be-BY"/>
        </w:rPr>
        <w:t>вагу надавала пявуння з Сінкевіч восеньскім песням, што суправаджаюць восеньскую працу селяніна, пачынаючы з асенняга жніва (другая палавіна жніўня) і да піліпаўкі (канец лістапада). У іх паэтызуецца чалавек працы і сама праца (жніво ярыны, копка бульбы, уборка лёну, нарыхтоўка грыбоў, ягад, арэхаў і г. д.), апяваецца восеньская прырода, выяўляюцца жаночыя і дзявочыя перажыванні, звязаныя з цяперашнім ці будучым замужжам. Матыў замужжа асабліва часты ў восеньскіх песнях, паколькі восенню, пасля ўборкі ўраджаю і да каляднага посту, калісьці звычайна ладзіліся вяселлі.</w:t>
      </w:r>
    </w:p>
    <w:p w:rsidR="00296259" w:rsidRDefault="00F97923" w:rsidP="0029625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Песні ў выкананні Аўдоцці Клеўжыц</w:t>
      </w:r>
      <w:r w:rsidR="00296259">
        <w:rPr>
          <w:rFonts w:ascii="Times New Roman" w:hAnsi="Times New Roman" w:cs="Times New Roman"/>
          <w:sz w:val="28"/>
          <w:szCs w:val="28"/>
          <w:lang w:val="be-BY"/>
        </w:rPr>
        <w:t xml:space="preserve"> распавядалі пра жаночы лёс, пра складанасць людскіх узаемаадносін. Усю сваю пяшчоту і каханне Аўдоцця Клеўжыц перенесла на пры</w:t>
      </w:r>
      <w:r w:rsidR="00CC7965">
        <w:rPr>
          <w:rFonts w:ascii="Times New Roman" w:hAnsi="Times New Roman" w:cs="Times New Roman"/>
          <w:sz w:val="28"/>
          <w:szCs w:val="28"/>
          <w:lang w:val="be-BY"/>
        </w:rPr>
        <w:t>ё</w:t>
      </w:r>
      <w:r w:rsidR="00296259">
        <w:rPr>
          <w:rFonts w:ascii="Times New Roman" w:hAnsi="Times New Roman" w:cs="Times New Roman"/>
          <w:sz w:val="28"/>
          <w:szCs w:val="28"/>
          <w:lang w:val="be-BY"/>
        </w:rPr>
        <w:t xml:space="preserve">мнага сына, якога ўзяла </w:t>
      </w:r>
      <w:r w:rsidR="00CC7965">
        <w:rPr>
          <w:rFonts w:ascii="Times New Roman" w:hAnsi="Times New Roman" w:cs="Times New Roman"/>
          <w:sz w:val="28"/>
          <w:szCs w:val="28"/>
          <w:lang w:val="be-BY"/>
        </w:rPr>
        <w:t>ва</w:t>
      </w:r>
      <w:r w:rsidR="00296259">
        <w:rPr>
          <w:rFonts w:ascii="Times New Roman" w:hAnsi="Times New Roman" w:cs="Times New Roman"/>
          <w:sz w:val="28"/>
          <w:szCs w:val="28"/>
          <w:lang w:val="be-BY"/>
        </w:rPr>
        <w:t xml:space="preserve"> ўзросце пяці гадоў з вёскі Мокрава Лунінецкага раёна. Маці хлопчыка памерла, і Аўдоцця гадавала хлапчука, які вывучыўся ў Віцебскім тэхнікуме і </w:t>
      </w:r>
      <w:r w:rsidR="00CC7965">
        <w:rPr>
          <w:rFonts w:ascii="Times New Roman" w:hAnsi="Times New Roman" w:cs="Times New Roman"/>
          <w:sz w:val="28"/>
          <w:szCs w:val="28"/>
          <w:lang w:val="be-BY"/>
        </w:rPr>
        <w:t>атрымаў</w:t>
      </w:r>
      <w:r w:rsidR="00296259">
        <w:rPr>
          <w:rFonts w:ascii="Times New Roman" w:hAnsi="Times New Roman" w:cs="Times New Roman"/>
          <w:sz w:val="28"/>
          <w:szCs w:val="28"/>
          <w:lang w:val="be-BY"/>
        </w:rPr>
        <w:t xml:space="preserve"> прафесію электротехніка</w:t>
      </w:r>
      <w:r w:rsidR="00CC7965">
        <w:rPr>
          <w:rFonts w:ascii="Times New Roman" w:hAnsi="Times New Roman" w:cs="Times New Roman"/>
          <w:sz w:val="28"/>
          <w:szCs w:val="28"/>
          <w:lang w:val="be-BY"/>
        </w:rPr>
        <w:t>.</w:t>
      </w:r>
    </w:p>
    <w:p w:rsidR="00296259" w:rsidRDefault="00296259" w:rsidP="0029625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Яе спеў вылучаўся глыбокай пранікн</w:t>
      </w:r>
      <w:r w:rsidR="00CC7965">
        <w:rPr>
          <w:rFonts w:ascii="Times New Roman" w:hAnsi="Times New Roman" w:cs="Times New Roman"/>
          <w:sz w:val="28"/>
          <w:szCs w:val="28"/>
          <w:lang w:val="be-BY"/>
        </w:rPr>
        <w:t>ё</w:t>
      </w:r>
      <w:r>
        <w:rPr>
          <w:rFonts w:ascii="Times New Roman" w:hAnsi="Times New Roman" w:cs="Times New Roman"/>
          <w:sz w:val="28"/>
          <w:szCs w:val="28"/>
          <w:lang w:val="be-BY"/>
        </w:rPr>
        <w:t>насцю, семантыкай тэксту, думкай, што ляжала ў яго аснове. Гэта прыцягвала да яе беларускіх фалькларыстаў. Яе песні запісывалі настаўнік Сінкевічскай сярэдняй школы У.В. Саўчук (па просьбе Я. Коласа, які быў дэпутатам ад той выбарчай акругі, яму спатрэбілася апісанне вяселля), Г. І. Цітовіч і навуковыя супрацоўнікі Інстытута мастацтвазнаўства, этнаграфіі і фальклору АН БССР: А. С. Ліс, Л. М. Салавей, А. Фядосік, намеснік дырэктара Інстытута мастацтвазнўства, этнаграфіі і фальклору Акадэміі навук Беларусі і інш</w:t>
      </w:r>
      <w:r w:rsidR="00F97923">
        <w:rPr>
          <w:rFonts w:ascii="Times New Roman" w:hAnsi="Times New Roman" w:cs="Times New Roman"/>
          <w:sz w:val="28"/>
          <w:szCs w:val="28"/>
          <w:lang w:val="be-BY"/>
        </w:rPr>
        <w:t>. Вя</w:t>
      </w:r>
      <w:r>
        <w:rPr>
          <w:rFonts w:ascii="Times New Roman" w:hAnsi="Times New Roman" w:cs="Times New Roman"/>
          <w:sz w:val="28"/>
          <w:szCs w:val="28"/>
          <w:lang w:val="be-BY"/>
        </w:rPr>
        <w:t>сн</w:t>
      </w:r>
      <w:r w:rsidR="00F97923">
        <w:rPr>
          <w:rFonts w:ascii="Times New Roman" w:hAnsi="Times New Roman" w:cs="Times New Roman"/>
          <w:sz w:val="28"/>
          <w:szCs w:val="28"/>
          <w:lang w:val="be-BY"/>
        </w:rPr>
        <w:t>о</w:t>
      </w:r>
      <w:r>
        <w:rPr>
          <w:rFonts w:ascii="Times New Roman" w:hAnsi="Times New Roman" w:cs="Times New Roman"/>
          <w:sz w:val="28"/>
          <w:szCs w:val="28"/>
          <w:lang w:val="be-BY"/>
        </w:rPr>
        <w:t xml:space="preserve">вая песня “І эй, вясна-красна”, вясельная “Ой, мосце, мосце залаты”, балада “Аддала маці дочку на чужую староначку” і іншыя ўвайшлі ў тамы </w:t>
      </w:r>
      <w:r w:rsidR="003E7265">
        <w:rPr>
          <w:rFonts w:ascii="Times New Roman" w:hAnsi="Times New Roman" w:cs="Times New Roman"/>
          <w:sz w:val="28"/>
          <w:szCs w:val="28"/>
          <w:lang w:val="be-BY"/>
        </w:rPr>
        <w:lastRenderedPageBreak/>
        <w:t>“Беларускай народнай творчасці”</w:t>
      </w:r>
      <w:r>
        <w:rPr>
          <w:rFonts w:ascii="Times New Roman" w:hAnsi="Times New Roman" w:cs="Times New Roman"/>
          <w:sz w:val="28"/>
          <w:szCs w:val="28"/>
          <w:lang w:val="be-BY"/>
        </w:rPr>
        <w:t xml:space="preserve">: </w:t>
      </w:r>
      <w:r w:rsidR="00CC7965">
        <w:rPr>
          <w:rFonts w:ascii="Times New Roman" w:hAnsi="Times New Roman" w:cs="Times New Roman"/>
          <w:sz w:val="28"/>
          <w:szCs w:val="28"/>
          <w:lang w:val="be-BY"/>
        </w:rPr>
        <w:t>“</w:t>
      </w:r>
      <w:r>
        <w:rPr>
          <w:rFonts w:ascii="Times New Roman" w:hAnsi="Times New Roman" w:cs="Times New Roman"/>
          <w:sz w:val="28"/>
          <w:szCs w:val="28"/>
          <w:lang w:val="be-BY"/>
        </w:rPr>
        <w:t>Дзіцячы фальклор” (1972), ”Балады” (кн.1,1</w:t>
      </w:r>
      <w:r w:rsidR="003E7265">
        <w:rPr>
          <w:rFonts w:ascii="Times New Roman" w:hAnsi="Times New Roman" w:cs="Times New Roman"/>
          <w:sz w:val="28"/>
          <w:szCs w:val="28"/>
          <w:lang w:val="be-BY"/>
        </w:rPr>
        <w:t>977), “Веснавыя песні” (1979),  “</w:t>
      </w:r>
      <w:r>
        <w:rPr>
          <w:rFonts w:ascii="Times New Roman" w:hAnsi="Times New Roman" w:cs="Times New Roman"/>
          <w:sz w:val="28"/>
          <w:szCs w:val="28"/>
          <w:lang w:val="be-BY"/>
        </w:rPr>
        <w:t>Вяселелле: Песні” (кн. 1, 1980 ).</w:t>
      </w:r>
    </w:p>
    <w:p w:rsidR="00296259" w:rsidRPr="00F97923" w:rsidRDefault="00296259" w:rsidP="00296259">
      <w:pPr>
        <w:rPr>
          <w:lang w:val="be-BY"/>
        </w:rPr>
      </w:pPr>
      <w:r>
        <w:rPr>
          <w:rFonts w:ascii="Times New Roman" w:hAnsi="Times New Roman" w:cs="Times New Roman"/>
          <w:sz w:val="28"/>
          <w:szCs w:val="28"/>
          <w:lang w:val="be-BY"/>
        </w:rPr>
        <w:t xml:space="preserve"> </w:t>
      </w:r>
      <w:r w:rsidR="00CC7965">
        <w:rPr>
          <w:rFonts w:ascii="Times New Roman" w:hAnsi="Times New Roman" w:cs="Times New Roman"/>
          <w:sz w:val="28"/>
          <w:szCs w:val="28"/>
          <w:lang w:val="be-BY"/>
        </w:rPr>
        <w:tab/>
      </w:r>
      <w:r>
        <w:rPr>
          <w:rFonts w:ascii="Times New Roman" w:hAnsi="Times New Roman" w:cs="Times New Roman"/>
          <w:sz w:val="28"/>
          <w:szCs w:val="28"/>
          <w:lang w:val="be-BY"/>
        </w:rPr>
        <w:t xml:space="preserve">Аўдоцця Клеўжыц памерла 31 снежня 1975 года </w:t>
      </w:r>
      <w:r w:rsidR="00F97923">
        <w:rPr>
          <w:rFonts w:ascii="Times New Roman" w:hAnsi="Times New Roman" w:cs="Times New Roman"/>
          <w:sz w:val="28"/>
          <w:szCs w:val="28"/>
          <w:lang w:val="be-BY"/>
        </w:rPr>
        <w:t>ў</w:t>
      </w:r>
      <w:r>
        <w:rPr>
          <w:rFonts w:ascii="Times New Roman" w:hAnsi="Times New Roman" w:cs="Times New Roman"/>
          <w:sz w:val="28"/>
          <w:szCs w:val="28"/>
          <w:lang w:val="be-BY"/>
        </w:rPr>
        <w:t xml:space="preserve"> в. Сінкевічы</w:t>
      </w:r>
    </w:p>
    <w:p w:rsidR="00AD141F" w:rsidRPr="00F97923" w:rsidRDefault="00AD141F">
      <w:pPr>
        <w:rPr>
          <w:lang w:val="be-BY"/>
        </w:rPr>
      </w:pPr>
    </w:p>
    <w:sectPr w:rsidR="00AD141F" w:rsidRPr="00F97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96259"/>
    <w:rsid w:val="00296259"/>
    <w:rsid w:val="003E30D1"/>
    <w:rsid w:val="003E7265"/>
    <w:rsid w:val="00752A62"/>
    <w:rsid w:val="00AD141F"/>
    <w:rsid w:val="00B25358"/>
    <w:rsid w:val="00C623FD"/>
    <w:rsid w:val="00C76A72"/>
    <w:rsid w:val="00CC7965"/>
    <w:rsid w:val="00F9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10</cp:revision>
  <dcterms:created xsi:type="dcterms:W3CDTF">2017-05-11T06:34:00Z</dcterms:created>
  <dcterms:modified xsi:type="dcterms:W3CDTF">2017-05-22T09:20:00Z</dcterms:modified>
</cp:coreProperties>
</file>