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02" w:rsidRDefault="00A54C1A" w:rsidP="00821BC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41910B7" wp14:editId="50A2FF9E">
            <wp:simplePos x="0" y="0"/>
            <wp:positionH relativeFrom="column">
              <wp:posOffset>15240</wp:posOffset>
            </wp:positionH>
            <wp:positionV relativeFrom="paragraph">
              <wp:posOffset>126365</wp:posOffset>
            </wp:positionV>
            <wp:extent cx="1390650" cy="1857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ab/>
      </w:r>
      <w:r w:rsidR="00C143ED" w:rsidRPr="00821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Віктар Анатольевіч </w:t>
      </w:r>
      <w:r w:rsidR="0091738E" w:rsidRPr="00821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Фядосік</w:t>
      </w:r>
      <w:r w:rsidR="0091738E" w:rsidRPr="000C1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</w:t>
      </w:r>
      <w:r w:rsidR="00C143ED" w:rsidRPr="000C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арадзіўся 9</w:t>
      </w:r>
      <w:r w:rsidR="00D73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 </w:t>
      </w:r>
      <w:r w:rsidR="00C143ED" w:rsidRPr="000C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лютага 1951 г</w:t>
      </w:r>
      <w:r w:rsidR="00146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ода ў</w:t>
      </w:r>
      <w:r w:rsidR="00C143ED" w:rsidRPr="000C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</w:t>
      </w:r>
      <w:r w:rsidR="00146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ёсцы</w:t>
      </w:r>
      <w:r w:rsidR="00C143ED" w:rsidRPr="000C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Сінкевічы </w:t>
      </w:r>
      <w:r w:rsidR="00146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Ленінскага </w:t>
      </w:r>
      <w:r w:rsidR="00D2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раёна </w:t>
      </w:r>
      <w:r w:rsidR="006B7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Пінскай вобласці </w:t>
      </w:r>
      <w:r w:rsidR="00146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(цяпер </w:t>
      </w:r>
      <w:r w:rsidR="00C143ED" w:rsidRPr="000C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Лун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інецкага </w:t>
      </w:r>
      <w:r w:rsidR="0044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раёна</w:t>
      </w:r>
      <w:r w:rsid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0E0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Брэсцкай вобласці). Яго бацька –</w:t>
      </w:r>
      <w:r w:rsid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беларуск</w:t>
      </w:r>
      <w:r w:rsidR="000E0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</w:t>
      </w:r>
      <w:r w:rsid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вучон</w:t>
      </w:r>
      <w:r w:rsidR="000E0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ы</w:t>
      </w:r>
      <w:r w:rsid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-фалькларыст А</w:t>
      </w:r>
      <w:r w:rsid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натоль Сямёнавіч</w:t>
      </w:r>
      <w:r w:rsid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Фядосік</w:t>
      </w:r>
      <w:r w:rsid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(1925–</w:t>
      </w:r>
      <w:r w:rsidR="004D34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2005</w:t>
      </w:r>
      <w:r w:rsid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)</w:t>
      </w:r>
      <w:r w:rsidR="00F17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доктар філалагічных навук (1974), прафесар (1981)</w:t>
      </w:r>
      <w:r w:rsid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. </w:t>
      </w:r>
      <w:r w:rsidR="00625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Маці, Алена Астапаўна Раманоўская, медык, яе брат</w:t>
      </w:r>
      <w:r w:rsidR="00B231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="008018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625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гісторык-навуковец Васіль Піліпавіч Раманоўскі</w:t>
      </w:r>
      <w:r w:rsidR="006D6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(1918–1992)</w:t>
      </w:r>
      <w:r w:rsidR="0051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зрабіў уплыў на Віктара ў дачыненні выбару прафесіі</w:t>
      </w:r>
      <w:r w:rsidR="00625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E470B2" w:rsidRDefault="00C143ED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 1959 г</w:t>
      </w:r>
      <w:r w:rsid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ода</w:t>
      </w:r>
      <w:r w:rsidRP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сям’я </w:t>
      </w:r>
      <w:r w:rsidRP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жы</w:t>
      </w:r>
      <w:r w:rsid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ла</w:t>
      </w:r>
      <w:r w:rsidRP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ў Мінску. </w:t>
      </w:r>
      <w:r w:rsidR="009B7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</w:t>
      </w:r>
      <w:r w:rsidRP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ярэднюю школу </w:t>
      </w:r>
      <w:r w:rsidR="009B7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Віктар Фядосік</w:t>
      </w:r>
      <w:r w:rsidR="009B7675" w:rsidRP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скончыў у 1968 г</w:t>
      </w:r>
      <w:r w:rsid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одзе</w:t>
      </w:r>
      <w:r w:rsidRP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з залатым м</w:t>
      </w:r>
      <w:r w:rsidR="0091738E" w:rsidRPr="00D73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едалём.</w:t>
      </w:r>
      <w:r w:rsidR="00B50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1968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1973 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гадах</w:t>
      </w:r>
      <w:r w:rsidRP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вучыўся на гістарычным факультэце Беларускага дзяржаўнага </w:t>
      </w:r>
      <w:r w:rsidR="00073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Pr="00917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ніверсітэта, які скончыў з адзнакай. 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1973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1976 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гадах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у аспірантуры пры кафедры гісторыі старажытнага свету і сярэдніх вякоў Б</w:t>
      </w:r>
      <w:r w:rsidR="00D50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ДУ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. </w:t>
      </w:r>
      <w:r w:rsidR="00ED3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Навуковым кіраўніком быў прафесар Фёдар М</w:t>
      </w:r>
      <w:r w:rsidR="003725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</w:t>
      </w:r>
      <w:r w:rsidR="00ED3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кар’евіч Нячай. 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1977 г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одзе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Віктар Фядосік</w:t>
      </w:r>
      <w:r w:rsidR="00E470B2" w:rsidRPr="00AA17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абаран</w:t>
      </w:r>
      <w:r w:rsidR="004A76C7"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іў кандыдацкую дысертацыю па ра</w:t>
      </w:r>
      <w:r w:rsidR="005C6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нехрысціянскай абраднасці.</w:t>
      </w:r>
      <w:r w:rsidR="00ED7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202C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У савецкі  час рэлігійная тэматыка не была прыарытэтнай, выбар такой тэмы для маладога вучонага стаў шляхам </w:t>
      </w:r>
      <w:r w:rsidR="005F0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сапраўдную навуку, не арыентаваную на савецкую ідэалогію.</w:t>
      </w:r>
    </w:p>
    <w:p w:rsidR="00AF6B57" w:rsidRDefault="00C143ED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1976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1983 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гадах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D5717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В. А. </w:t>
      </w:r>
      <w:r w:rsidR="00D57172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Фядосік</w:t>
      </w:r>
      <w:r w:rsidR="00D5717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працаваў у Мінскім інстытуце культуры выкладчыкам, дацэнтам кафедры гісторыі СССР, БССР і замежных краін. З 1983 г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ода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11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 у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БДУ</w:t>
      </w:r>
      <w:r w:rsidR="00E11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: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дацэнт кафедры гісторыі старажытнага свету і сярэдніх вякоў, з </w:t>
      </w:r>
      <w:r w:rsidR="00E031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верасня 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1988 г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ода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E4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загадчык гэтай кафедры. </w:t>
      </w:r>
      <w:r w:rsidRPr="0044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1992 г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одзе</w:t>
      </w:r>
      <w:r w:rsidRPr="0044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11075" w:rsidRPr="000C1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Віктар Анатольевіч</w:t>
      </w:r>
      <w:r w:rsidR="00E11075" w:rsidRPr="00CD3B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44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абараніў доктарскую дысертацыю па </w:t>
      </w:r>
      <w:r w:rsidR="000A2F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на тэму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“</w:t>
      </w:r>
      <w:r w:rsidRPr="0044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Хрысціянская царква ў Рымскай імперыі ў </w:t>
      </w:r>
      <w:r w:rsidRPr="000C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III</w:t>
      </w:r>
      <w:r w:rsidRPr="0044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–</w:t>
      </w:r>
      <w:r w:rsidRPr="0044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пачатку </w:t>
      </w:r>
      <w:r w:rsidRPr="000C1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IV</w:t>
      </w:r>
      <w:r w:rsidRPr="00447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ст. </w:t>
      </w:r>
      <w:r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(станаўленне хрысціянскай царквы і рэлігійная палітыка імператарскай улады)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”</w:t>
      </w:r>
      <w:r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 У 1993 г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одзе</w:t>
      </w:r>
      <w:r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11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яму </w:t>
      </w:r>
      <w:r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прысвоена вучонае званне прафесара.</w:t>
      </w:r>
      <w:r w:rsidR="00E11075" w:rsidRPr="00E1107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07AB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Прафесар В. А. </w:t>
      </w:r>
      <w:r w:rsidR="00E11075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Фядосік выкладае і на тэалагічным факультэце, з</w:t>
      </w:r>
      <w:r w:rsidR="00E1107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’</w:t>
      </w:r>
      <w:r w:rsidR="00E11075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яўляецца членам </w:t>
      </w:r>
      <w:r w:rsidR="00FE461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</w:t>
      </w:r>
      <w:r w:rsidR="00E11075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авета гэтага факультэта.</w:t>
      </w:r>
    </w:p>
    <w:p w:rsidR="006D558B" w:rsidRPr="006D558B" w:rsidRDefault="000D43CF" w:rsidP="0091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Віктар Анатольевіч прыкладае шмат намаганняў для арганізацыі навукова-даследчай працы студэнтаў. </w:t>
      </w:r>
      <w:r w:rsidR="006D558B" w:rsidRPr="006D558B">
        <w:rPr>
          <w:rFonts w:ascii="Times New Roman" w:hAnsi="Times New Roman" w:cs="Times New Roman"/>
          <w:sz w:val="28"/>
          <w:szCs w:val="28"/>
          <w:lang w:val="be-BY"/>
        </w:rPr>
        <w:t xml:space="preserve">Сярод студэнтаў </w:t>
      </w:r>
      <w:r w:rsidR="00A56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лічыцца выдатным лектарам, </w:t>
      </w:r>
      <w:r w:rsidR="004069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бо </w:t>
      </w:r>
      <w:r w:rsidR="00A56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яго лекцыі заўсёды захапляльныя, даходлівыя. </w:t>
      </w:r>
      <w:r w:rsidR="00E03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Як сапраўдны глыбокі навуковец, ён мо</w:t>
      </w:r>
      <w:r w:rsidR="00E92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жа</w:t>
      </w:r>
      <w:r w:rsidR="00E03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проста растлумачыць самыя складаныя рэчы. </w:t>
      </w:r>
      <w:r w:rsidR="00A56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Сапраўдны </w:t>
      </w:r>
      <w:r w:rsidR="00592C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прафесіянал, </w:t>
      </w:r>
      <w:r w:rsidR="00276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ліберальны выкладчык, цікавы</w:t>
      </w:r>
      <w:r w:rsidR="00A06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</w:t>
      </w:r>
      <w:r w:rsidR="00276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добры</w:t>
      </w:r>
      <w:r w:rsidR="00A06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і вясёлы</w:t>
      </w:r>
      <w:r w:rsidR="00276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чалавек.</w:t>
      </w:r>
    </w:p>
    <w:p w:rsidR="000A2FF2" w:rsidRDefault="00073321" w:rsidP="00917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В. А. </w:t>
      </w:r>
      <w:r w:rsidR="00AF6B57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Фядосік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а</w:t>
      </w:r>
      <w:r w:rsidR="00C143ED"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публікаваў больш за 60 навуковых работ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у</w:t>
      </w:r>
      <w:r w:rsidR="00C143ED"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т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ым ліку манаграфіі: “</w:t>
      </w:r>
      <w:r w:rsidR="004B75DC" w:rsidRPr="002237B9">
        <w:rPr>
          <w:rFonts w:ascii="Times New Roman" w:hAnsi="Times New Roman" w:cs="Times New Roman"/>
          <w:sz w:val="28"/>
          <w:szCs w:val="28"/>
          <w:lang w:val="be-BY"/>
        </w:rPr>
        <w:t xml:space="preserve">Таинства без тайн. </w:t>
      </w:r>
      <w:r w:rsidR="004B75DC" w:rsidRPr="004B75DC">
        <w:rPr>
          <w:rFonts w:ascii="Times New Roman" w:hAnsi="Times New Roman" w:cs="Times New Roman"/>
          <w:sz w:val="28"/>
          <w:szCs w:val="28"/>
        </w:rPr>
        <w:t>Возникновение и социальная сущность первых христианских таинств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”</w:t>
      </w:r>
      <w:r w:rsidR="00C143ED"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(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1979), “</w:t>
      </w:r>
      <w:r w:rsidR="00BB3836" w:rsidRPr="00BB3836">
        <w:rPr>
          <w:rFonts w:ascii="Times New Roman" w:hAnsi="Times New Roman" w:cs="Times New Roman"/>
          <w:sz w:val="28"/>
          <w:szCs w:val="28"/>
          <w:lang w:val="be-BY"/>
        </w:rPr>
        <w:t>Критика богословских концепций сущности христианского катехумената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”</w:t>
      </w:r>
      <w:r w:rsidR="00C143ED"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(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1</w:t>
      </w:r>
      <w:r w:rsidR="00C143ED"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983)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="00C143ED"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“</w:t>
      </w:r>
      <w:r w:rsidR="00046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Церковь и государство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”</w:t>
      </w:r>
      <w:r w:rsidR="00C143ED"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(1988)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“</w:t>
      </w:r>
      <w:r w:rsidR="00C143ED"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К</w:t>
      </w:r>
      <w:r w:rsidR="008D46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иприан и античное христианство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”</w:t>
      </w:r>
      <w:r w:rsidR="00C143ED" w:rsidRPr="00DD48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(</w:t>
      </w:r>
      <w:r w:rsidR="00AF6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1991).</w:t>
      </w:r>
    </w:p>
    <w:p w:rsidR="00FB0DF6" w:rsidRDefault="00276CA8" w:rsidP="00447073">
      <w:pPr>
        <w:spacing w:after="0" w:line="240" w:lineRule="auto"/>
        <w:ind w:firstLine="708"/>
        <w:jc w:val="both"/>
        <w:rPr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Сёння прафесар В. А. </w:t>
      </w:r>
      <w:r w:rsidR="00AD4B6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Фядосік з’яўляецца адным з вядучых антыказнаўцаў і медыявітсаў у Беларусі. </w:t>
      </w:r>
      <w:r w:rsidR="00C143ED" w:rsidRPr="000C1AE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Асноўныя напрамкі навуковай работы</w:t>
      </w:r>
      <w:r w:rsidR="0044707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– </w:t>
      </w:r>
      <w:r w:rsidR="00C143ED" w:rsidRPr="000C1AE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даследаванне гісторыі Рымскай імперыі і сярэдневяковай Італіі.</w:t>
      </w:r>
      <w:r w:rsidR="004A76C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Навуковыя працы В.</w:t>
      </w:r>
      <w:r w:rsidR="004210A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4A76C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А.</w:t>
      </w:r>
      <w:r w:rsidR="004210A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4A76C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Фя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досіка шырока вядомыя за межамі Беларусі, 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lastRenderedPageBreak/>
        <w:t>публікаваліся ў Расіі, Украіне, Казахстане, Кіргізіі, уключаюцца ў спісы рэкамендаванай літаратуры ўніверсітэцкіх курсаў па гісторыі старажытнага свету і спецкурсаў па раннім хрысціянств</w:t>
      </w:r>
      <w:r w:rsidR="000A2FF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е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замежных універсітэтаў. </w:t>
      </w:r>
      <w:r w:rsidR="00C143ED" w:rsidRPr="00AA175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В.</w:t>
      </w:r>
      <w:r w:rsidR="00ED08B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А. </w:t>
      </w:r>
      <w:r w:rsidR="00C143ED" w:rsidRPr="00AA175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Фядосік стажыраваўся ў якас</w:t>
      </w:r>
      <w:r w:rsidR="00CD3B15" w:rsidRPr="00AA175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ці прафесара-даследчыка ў Пенс</w:t>
      </w:r>
      <w:r w:rsidR="00CD3B15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="00CD3B15" w:rsidRPr="00AA175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льванск</w:t>
      </w:r>
      <w:r w:rsidR="009B654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="00C143ED" w:rsidRPr="00AA175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м універсітэце (Філядэльфія, ЗША). Чытаў лекцыі па гісторыі хрысціянства ў Рымскай імперыі </w:t>
      </w:r>
      <w:r w:rsidR="009B55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ў В</w:t>
      </w:r>
      <w:r w:rsidR="00C143ED" w:rsidRPr="00AA175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роцлаўскім універсітэце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C143ED" w:rsidRPr="00AA175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(Польш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ч</w:t>
      </w:r>
      <w:r w:rsidR="00C143ED" w:rsidRPr="00AA175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а)</w:t>
      </w:r>
      <w:r w:rsidR="000A2FF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1131EF" w:rsidRDefault="00C143ED" w:rsidP="0044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Пад яго навуковай рэдакцыяй выдадзен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ы</w:t>
      </w:r>
      <w:r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першы беларускі навучальны дапаможнік </w:t>
      </w:r>
      <w:r w:rsidR="0044707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для вышэйшых навучальных устаноў </w:t>
      </w:r>
      <w:r w:rsidR="001B63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“Г</w:t>
      </w:r>
      <w:r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історы</w:t>
      </w:r>
      <w:r w:rsidR="001B63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</w:t>
      </w:r>
      <w:r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сярэдніх вякоў</w:t>
      </w:r>
      <w:r w:rsidR="001B63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”</w:t>
      </w:r>
      <w:r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у 2-х частках на беларускай мове і ў 3-х частках на рускай (2002–2008), у якім В. А. Фядосік </w:t>
      </w:r>
      <w:r w:rsidR="00773C0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таксама </w:t>
      </w:r>
      <w:r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з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’</w:t>
      </w:r>
      <w:r w:rsidR="001131EF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яўляецца аўтарам.</w:t>
      </w:r>
    </w:p>
    <w:p w:rsidR="00C143ED" w:rsidRPr="00AA1756" w:rsidRDefault="001131EF" w:rsidP="00447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В. А. 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Фядосік актыўна ўдзельнічае ў стварэнні падручнікаў і навучальных дапаможнікаў для школ Беларусі. </w:t>
      </w:r>
      <w:r w:rsidR="000A2FF2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Пад яго навуковай рэдакцыяй і пры яго аўтарстве выдадзены школьныя падручнікі і навучальныя дапаможнікі па гісторыі сярэдніх стагоддзяў. 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Больш за дзесятак з іх маюць грыф Міністэрства адукацыі РБ</w:t>
      </w:r>
      <w:r w:rsidR="000A2FF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  <w:r w:rsidR="00932B5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Усяго В. А. 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Фядосік ўдзельнічаў у стварэнні больш за 20 падручнікаў і навучальных дапаможнікаў па гісторыі сярэдніх вякоў і сусветнай гісторыі для школ 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Беларусі.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B80A2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Ён з’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яўляецца аўтарам і су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аўтарам хрэстаматый, атласаў, </w:t>
      </w:r>
      <w:r w:rsidR="008C4D9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вучэбных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карт, </w:t>
      </w:r>
      <w:r w:rsidR="00B80A2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рабочых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сшыткаў, тэставых заданняў, дапаможнікаў для настаўнікаў па школьным курсе па гісторыі сярэдніх вякоў</w:t>
      </w:r>
      <w:r w:rsidR="00C143ED" w:rsidRPr="00CD3B15">
        <w:rPr>
          <w:sz w:val="28"/>
          <w:szCs w:val="28"/>
          <w:lang w:val="be-BY"/>
        </w:rPr>
        <w:t xml:space="preserve"> 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сусветнай гісторыі.</w:t>
      </w:r>
    </w:p>
    <w:p w:rsidR="00C143ED" w:rsidRDefault="00932B54" w:rsidP="004470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В. А. 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Фядосік </w:t>
      </w:r>
      <w:r w:rsidR="00DD48E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знагародж</w:t>
      </w:r>
      <w:r w:rsidR="00DD48E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аны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4B3571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Граматай Міністэрства вышэйшай і сярэдняй спецыяльнай адукацыі БССР (1983)</w:t>
      </w:r>
      <w:r w:rsidR="004B357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Ганаровай граматай </w:t>
      </w:r>
      <w:r w:rsidR="00E211C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Савета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міністраў Рэспублікі Беларусь (1996), Ганаровымі граматамі Міністэрства адукацыі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Б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(2001</w:t>
      </w:r>
      <w:r w:rsidR="00DD48E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2004), </w:t>
      </w:r>
      <w:r w:rsidR="00FB0DF6" w:rsidRP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нагрудным знакам Міністэрства адукацыі РБ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526E9B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“Выдатнiк адукацыi” 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(2009)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У 2003 г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одзе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за цыкл навуковых прац «Чалавек і соцыум у антычнасці і сярэднявеччы» быў удастоены 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рэміі 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імя</w:t>
      </w:r>
      <w:r w:rsidR="00C143ED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196B8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Уладзіміра Іванавіча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CD3B15" w:rsidRP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</w:t>
      </w:r>
      <w:r w:rsidR="00CD3B15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="00CD3B15" w:rsidRP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ч</w:t>
      </w:r>
      <w:r w:rsidR="00CD3B15" w:rsidRPr="00CD3B1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э</w:t>
      </w:r>
      <w:r w:rsidR="00C143ED" w:rsidRP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ты. У 2006 г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одзе</w:t>
      </w:r>
      <w:r w:rsidR="00FB0DF6" w:rsidRP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ў</w:t>
      </w:r>
      <w:r w:rsidR="00C143ED" w:rsidRP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знагароджаны медалем свяціцеля Кірылы Тураўскага Беларускай</w:t>
      </w:r>
      <w:r w:rsidR="004B3571" w:rsidRPr="00FB0D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Праваслаўнай Царквы.</w:t>
      </w:r>
    </w:p>
    <w:p w:rsidR="00380A98" w:rsidRDefault="00380A98" w:rsidP="00380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5C43C0" w:rsidRPr="00CD75B2" w:rsidRDefault="005C43C0" w:rsidP="005C4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386EF2" w:rsidRPr="0099472A" w:rsidRDefault="00AD0FAE" w:rsidP="00EC2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Працы</w:t>
      </w:r>
      <w:r w:rsidR="00430CFA" w:rsidRPr="00CD3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В. А. Фядосіка</w:t>
      </w:r>
    </w:p>
    <w:p w:rsidR="00C61DB1" w:rsidRPr="006D6E1D" w:rsidRDefault="00C61DB1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D6E1D">
        <w:rPr>
          <w:rFonts w:ascii="Times New Roman" w:hAnsi="Times New Roman" w:cs="Times New Roman"/>
          <w:b/>
          <w:sz w:val="28"/>
          <w:szCs w:val="28"/>
        </w:rPr>
        <w:t>Мученичество в раннем христианстве</w:t>
      </w:r>
      <w:proofErr w:type="gramStart"/>
      <w:r w:rsidRPr="006D6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6E1D">
        <w:rPr>
          <w:rFonts w:ascii="Times New Roman" w:hAnsi="Times New Roman" w:cs="Times New Roman"/>
          <w:sz w:val="28"/>
          <w:szCs w:val="28"/>
        </w:rPr>
        <w:t xml:space="preserve"> очерк</w:t>
      </w:r>
      <w:r w:rsidR="00782709">
        <w:rPr>
          <w:rFonts w:ascii="Times New Roman" w:hAnsi="Times New Roman" w:cs="Times New Roman"/>
          <w:sz w:val="28"/>
          <w:szCs w:val="28"/>
        </w:rPr>
        <w:t>и исторического восприятия / В.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D6E1D">
        <w:rPr>
          <w:rFonts w:ascii="Times New Roman" w:hAnsi="Times New Roman" w:cs="Times New Roman"/>
          <w:sz w:val="28"/>
          <w:szCs w:val="28"/>
        </w:rPr>
        <w:t>А.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782709">
        <w:rPr>
          <w:rFonts w:ascii="Times New Roman" w:hAnsi="Times New Roman" w:cs="Times New Roman"/>
          <w:sz w:val="28"/>
          <w:szCs w:val="28"/>
        </w:rPr>
        <w:t>Федосик</w:t>
      </w:r>
      <w:proofErr w:type="spellEnd"/>
      <w:r w:rsidR="00782709">
        <w:rPr>
          <w:rFonts w:ascii="Times New Roman" w:hAnsi="Times New Roman" w:cs="Times New Roman"/>
          <w:sz w:val="28"/>
          <w:szCs w:val="28"/>
        </w:rPr>
        <w:t>, В.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82709">
        <w:rPr>
          <w:rFonts w:ascii="Times New Roman" w:hAnsi="Times New Roman" w:cs="Times New Roman"/>
          <w:sz w:val="28"/>
          <w:szCs w:val="28"/>
        </w:rPr>
        <w:t>В.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82709">
        <w:rPr>
          <w:rFonts w:ascii="Times New Roman" w:hAnsi="Times New Roman" w:cs="Times New Roman"/>
          <w:sz w:val="28"/>
          <w:szCs w:val="28"/>
        </w:rPr>
        <w:t>Яновская, О.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82709">
        <w:rPr>
          <w:rFonts w:ascii="Times New Roman" w:hAnsi="Times New Roman" w:cs="Times New Roman"/>
          <w:sz w:val="28"/>
          <w:szCs w:val="28"/>
        </w:rPr>
        <w:t>А.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D6E1D">
        <w:rPr>
          <w:rFonts w:ascii="Times New Roman" w:hAnsi="Times New Roman" w:cs="Times New Roman"/>
          <w:sz w:val="28"/>
          <w:szCs w:val="28"/>
        </w:rPr>
        <w:t>Яновский. – Минск</w:t>
      </w:r>
      <w:proofErr w:type="gramStart"/>
      <w:r w:rsidRPr="006D6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6E1D">
        <w:rPr>
          <w:rFonts w:ascii="Times New Roman" w:hAnsi="Times New Roman" w:cs="Times New Roman"/>
          <w:sz w:val="28"/>
          <w:szCs w:val="28"/>
        </w:rPr>
        <w:t xml:space="preserve"> Издательство Белорусского Экзархата Московского Патриархата, 2011. – 254</w:t>
      </w:r>
      <w:r w:rsidR="00234C5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D6E1D">
        <w:rPr>
          <w:rFonts w:ascii="Times New Roman" w:hAnsi="Times New Roman" w:cs="Times New Roman"/>
          <w:sz w:val="28"/>
          <w:szCs w:val="28"/>
        </w:rPr>
        <w:t>с., [8]</w:t>
      </w:r>
      <w:r w:rsidR="00234C5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D6E1D">
        <w:rPr>
          <w:rFonts w:ascii="Times New Roman" w:hAnsi="Times New Roman" w:cs="Times New Roman"/>
          <w:sz w:val="28"/>
          <w:szCs w:val="28"/>
        </w:rPr>
        <w:t>л. ил.</w:t>
      </w:r>
    </w:p>
    <w:p w:rsidR="00C61DB1" w:rsidRPr="006D6E1D" w:rsidRDefault="00BE121C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BE121C">
        <w:rPr>
          <w:rFonts w:ascii="Times New Roman" w:hAnsi="Times New Roman" w:cs="Times New Roman"/>
          <w:b/>
          <w:sz w:val="28"/>
          <w:szCs w:val="28"/>
        </w:rPr>
        <w:t>Перзашкевич</w:t>
      </w:r>
      <w:proofErr w:type="spellEnd"/>
      <w:r w:rsidRPr="00BE121C">
        <w:rPr>
          <w:rFonts w:ascii="Times New Roman" w:hAnsi="Times New Roman" w:cs="Times New Roman"/>
          <w:b/>
          <w:sz w:val="28"/>
          <w:szCs w:val="28"/>
        </w:rPr>
        <w:t>,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B1" w:rsidRPr="00BE121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Древний мир.</w:t>
      </w:r>
      <w:r w:rsidR="00C61DB1" w:rsidRPr="006D6E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Культура, искусство, история </w:t>
      </w:r>
      <w:r w:rsidR="00CB0593" w:rsidRPr="006D6E1D">
        <w:rPr>
          <w:rFonts w:ascii="Times New Roman" w:hAnsi="Times New Roman" w:cs="Times New Roman"/>
          <w:sz w:val="28"/>
          <w:szCs w:val="28"/>
        </w:rPr>
        <w:t>: иллюст</w:t>
      </w:r>
      <w:r w:rsidR="00CB0593">
        <w:rPr>
          <w:rFonts w:ascii="Times New Roman" w:hAnsi="Times New Roman" w:cs="Times New Roman"/>
          <w:sz w:val="28"/>
          <w:szCs w:val="28"/>
        </w:rPr>
        <w:t xml:space="preserve">рированная энциклопедия </w:t>
      </w:r>
      <w:r w:rsidR="00C61DB1" w:rsidRPr="006D6E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 О.</w:t>
      </w:r>
      <w:r w:rsidR="00234C5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C61DB1" w:rsidRPr="006D6E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В.</w:t>
      </w:r>
      <w:r w:rsidR="00234C5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C61DB1" w:rsidRPr="006D6E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Перзашкевич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Pr="006D6E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6D6E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Федосик</w:t>
      </w:r>
      <w:r w:rsidR="00C61DB1" w:rsidRPr="006D6E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– Москва : Эксмо, Наше слово, 2008.</w:t>
      </w:r>
      <w:r w:rsidR="00CB059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– 254 с. : ил.</w:t>
      </w:r>
    </w:p>
    <w:p w:rsidR="00C61DB1" w:rsidRPr="006D6E1D" w:rsidRDefault="00BE121C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proofErr w:type="spellStart"/>
      <w:r w:rsidRPr="00BE121C">
        <w:rPr>
          <w:rFonts w:ascii="Times New Roman" w:hAnsi="Times New Roman" w:cs="Times New Roman"/>
          <w:b/>
          <w:sz w:val="28"/>
          <w:szCs w:val="28"/>
        </w:rPr>
        <w:t>Перзашкевич</w:t>
      </w:r>
      <w:proofErr w:type="spellEnd"/>
      <w:r w:rsidRPr="00BE121C">
        <w:rPr>
          <w:rFonts w:ascii="Times New Roman" w:hAnsi="Times New Roman" w:cs="Times New Roman"/>
          <w:b/>
          <w:sz w:val="28"/>
          <w:szCs w:val="28"/>
        </w:rPr>
        <w:t>,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B1" w:rsidRPr="00BE121C">
        <w:rPr>
          <w:rFonts w:ascii="Times New Roman" w:hAnsi="Times New Roman" w:cs="Times New Roman"/>
          <w:sz w:val="28"/>
          <w:szCs w:val="28"/>
        </w:rPr>
        <w:t>Весь Восток в алфавитном порядке</w:t>
      </w:r>
      <w:proofErr w:type="gramStart"/>
      <w:r w:rsidR="00C61DB1" w:rsidRPr="006D6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1DB1" w:rsidRPr="006D6E1D">
        <w:rPr>
          <w:rFonts w:ascii="Times New Roman" w:hAnsi="Times New Roman" w:cs="Times New Roman"/>
          <w:sz w:val="28"/>
          <w:szCs w:val="28"/>
        </w:rPr>
        <w:t xml:space="preserve"> иллюст</w:t>
      </w:r>
      <w:r w:rsidR="00782709">
        <w:rPr>
          <w:rFonts w:ascii="Times New Roman" w:hAnsi="Times New Roman" w:cs="Times New Roman"/>
          <w:sz w:val="28"/>
          <w:szCs w:val="28"/>
        </w:rPr>
        <w:t>рированная энциклопедия / О.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82709">
        <w:rPr>
          <w:rFonts w:ascii="Times New Roman" w:hAnsi="Times New Roman" w:cs="Times New Roman"/>
          <w:sz w:val="28"/>
          <w:szCs w:val="28"/>
        </w:rPr>
        <w:t>В.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C61DB1" w:rsidRPr="006D6E1D">
        <w:rPr>
          <w:rFonts w:ascii="Times New Roman" w:hAnsi="Times New Roman" w:cs="Times New Roman"/>
          <w:sz w:val="28"/>
          <w:szCs w:val="28"/>
        </w:rPr>
        <w:t>Пер</w:t>
      </w:r>
      <w:r w:rsidR="00207D52">
        <w:rPr>
          <w:rFonts w:ascii="Times New Roman" w:hAnsi="Times New Roman" w:cs="Times New Roman"/>
          <w:sz w:val="28"/>
          <w:szCs w:val="28"/>
        </w:rPr>
        <w:t>з</w:t>
      </w:r>
      <w:r w:rsidR="00C61DB1" w:rsidRPr="006D6E1D">
        <w:rPr>
          <w:rFonts w:ascii="Times New Roman" w:hAnsi="Times New Roman" w:cs="Times New Roman"/>
          <w:sz w:val="28"/>
          <w:szCs w:val="28"/>
        </w:rPr>
        <w:t>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Федосик</w:t>
      </w:r>
      <w:proofErr w:type="spellEnd"/>
      <w:r w:rsidR="00C61DB1" w:rsidRPr="006D6E1D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C61DB1" w:rsidRPr="006D6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1DB1" w:rsidRPr="006D6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DB1" w:rsidRPr="006D6E1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61DB1" w:rsidRPr="006D6E1D">
        <w:rPr>
          <w:rFonts w:ascii="Times New Roman" w:hAnsi="Times New Roman" w:cs="Times New Roman"/>
          <w:sz w:val="28"/>
          <w:szCs w:val="28"/>
        </w:rPr>
        <w:t>, Наше слово, 2008.</w:t>
      </w:r>
      <w:r>
        <w:rPr>
          <w:rFonts w:ascii="Times New Roman" w:hAnsi="Times New Roman" w:cs="Times New Roman"/>
          <w:sz w:val="28"/>
          <w:szCs w:val="28"/>
        </w:rPr>
        <w:t xml:space="preserve"> – 256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61DB1" w:rsidRDefault="00BE121C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BE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Смирнова,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C61DB1" w:rsidRPr="00BE121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Средние века.</w:t>
      </w:r>
      <w:r w:rsidR="00C61DB1" w:rsidRPr="006D6E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Культ</w:t>
      </w:r>
      <w:r w:rsidR="0078270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ура, искусство, история </w:t>
      </w:r>
      <w:r w:rsidR="00C50E6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: иллюстрированная энциклопедия </w:t>
      </w:r>
      <w:r w:rsidR="0078270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/ </w:t>
      </w:r>
      <w:r w:rsidR="00C50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Елена Смирнова, Людмила </w:t>
      </w:r>
      <w:proofErr w:type="spellStart"/>
      <w:r w:rsidR="00C50E67">
        <w:rPr>
          <w:rFonts w:ascii="Times New Roman" w:eastAsia="Times New Roman" w:hAnsi="Times New Roman" w:cs="Times New Roman"/>
          <w:color w:val="000000"/>
          <w:sz w:val="28"/>
          <w:szCs w:val="28"/>
        </w:rPr>
        <w:t>Сушкевич</w:t>
      </w:r>
      <w:proofErr w:type="spellEnd"/>
      <w:r w:rsidR="00C50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Виктор </w:t>
      </w:r>
      <w:proofErr w:type="spellStart"/>
      <w:r w:rsidR="00C50E67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Федосик</w:t>
      </w:r>
      <w:proofErr w:type="spellEnd"/>
      <w:r w:rsidR="000A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 под ред. В. А. </w:t>
      </w:r>
      <w:proofErr w:type="spellStart"/>
      <w:r w:rsidR="000A72C6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Федосика</w:t>
      </w:r>
      <w:proofErr w:type="spellEnd"/>
      <w:r w:rsidR="00C61DB1" w:rsidRPr="006D6E1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– Москва : Эксмо, Наше слово, 2007.</w:t>
      </w:r>
      <w:r w:rsidR="000A72C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– 304 с. : ил.</w:t>
      </w:r>
    </w:p>
    <w:p w:rsidR="00C61DB1" w:rsidRPr="006D6E1D" w:rsidRDefault="00C61DB1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b/>
          <w:sz w:val="28"/>
          <w:szCs w:val="28"/>
        </w:rPr>
        <w:lastRenderedPageBreak/>
        <w:t>Всемирная история и история Беларуси</w:t>
      </w:r>
      <w:r w:rsidRPr="006D6E1D">
        <w:rPr>
          <w:rFonts w:ascii="Times New Roman" w:hAnsi="Times New Roman" w:cs="Times New Roman"/>
          <w:sz w:val="28"/>
          <w:szCs w:val="28"/>
        </w:rPr>
        <w:t xml:space="preserve"> : тесты и тест</w:t>
      </w:r>
      <w:proofErr w:type="gramStart"/>
      <w:r w:rsidRPr="006D6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E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D6E1D">
        <w:rPr>
          <w:rFonts w:ascii="Times New Roman" w:hAnsi="Times New Roman" w:cs="Times New Roman"/>
          <w:sz w:val="28"/>
          <w:szCs w:val="28"/>
        </w:rPr>
        <w:t>адания / авт.-сост.: В.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D6E1D">
        <w:rPr>
          <w:rFonts w:ascii="Times New Roman" w:hAnsi="Times New Roman" w:cs="Times New Roman"/>
          <w:sz w:val="28"/>
          <w:szCs w:val="28"/>
        </w:rPr>
        <w:t>А.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6D6E1D">
        <w:rPr>
          <w:rFonts w:ascii="Times New Roman" w:hAnsi="Times New Roman" w:cs="Times New Roman"/>
          <w:sz w:val="28"/>
          <w:szCs w:val="28"/>
        </w:rPr>
        <w:t>Федосик</w:t>
      </w:r>
      <w:proofErr w:type="spellEnd"/>
      <w:r w:rsidRPr="006D6E1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D6E1D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6D6E1D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6D6E1D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Pr="006D6E1D">
        <w:rPr>
          <w:rFonts w:ascii="Times New Roman" w:hAnsi="Times New Roman" w:cs="Times New Roman"/>
          <w:sz w:val="28"/>
          <w:szCs w:val="28"/>
        </w:rPr>
        <w:t>, 2006. – 703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D6E1D">
        <w:rPr>
          <w:rFonts w:ascii="Times New Roman" w:hAnsi="Times New Roman" w:cs="Times New Roman"/>
          <w:sz w:val="28"/>
          <w:szCs w:val="28"/>
        </w:rPr>
        <w:t>с. – (Для школьников и абитуриентов).</w:t>
      </w:r>
    </w:p>
    <w:p w:rsidR="00C61DB1" w:rsidRPr="001C1CA4" w:rsidRDefault="00C61DB1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D6E1D">
        <w:rPr>
          <w:rFonts w:ascii="Times New Roman" w:hAnsi="Times New Roman" w:cs="Times New Roman"/>
          <w:b/>
          <w:sz w:val="28"/>
          <w:szCs w:val="28"/>
        </w:rPr>
        <w:t>Семь чудес света</w:t>
      </w:r>
      <w:r w:rsidR="00782709">
        <w:rPr>
          <w:rFonts w:ascii="Times New Roman" w:hAnsi="Times New Roman" w:cs="Times New Roman"/>
          <w:sz w:val="28"/>
          <w:szCs w:val="28"/>
        </w:rPr>
        <w:t xml:space="preserve"> / В.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82709">
        <w:rPr>
          <w:rFonts w:ascii="Times New Roman" w:hAnsi="Times New Roman" w:cs="Times New Roman"/>
          <w:sz w:val="28"/>
          <w:szCs w:val="28"/>
        </w:rPr>
        <w:t>А.</w:t>
      </w:r>
      <w:r w:rsidR="00782709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6D6E1D">
        <w:rPr>
          <w:rFonts w:ascii="Times New Roman" w:hAnsi="Times New Roman" w:cs="Times New Roman"/>
          <w:sz w:val="28"/>
          <w:szCs w:val="28"/>
        </w:rPr>
        <w:t>Федосик</w:t>
      </w:r>
      <w:proofErr w:type="spellEnd"/>
      <w:r w:rsidRPr="006D6E1D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6D6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6E1D">
        <w:rPr>
          <w:rFonts w:ascii="Times New Roman" w:hAnsi="Times New Roman" w:cs="Times New Roman"/>
          <w:sz w:val="28"/>
          <w:szCs w:val="28"/>
        </w:rPr>
        <w:t xml:space="preserve"> Беларусь, 2002. – 413</w:t>
      </w:r>
      <w:r w:rsidR="00A9760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D6E1D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EB73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B73C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1C1CA4" w:rsidRPr="001C1CA4" w:rsidRDefault="001C1CA4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по истории Древнего мира и Средних веков </w:t>
      </w:r>
      <w:r w:rsidRPr="001C1CA4">
        <w:rPr>
          <w:rFonts w:ascii="Times New Roman" w:hAnsi="Times New Roman" w:cs="Times New Roman"/>
          <w:sz w:val="28"/>
          <w:szCs w:val="28"/>
        </w:rPr>
        <w:t>: справ</w:t>
      </w:r>
      <w:proofErr w:type="gramStart"/>
      <w:r w:rsidRPr="001C1C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9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1CA4">
        <w:rPr>
          <w:rFonts w:ascii="Times New Roman" w:hAnsi="Times New Roman" w:cs="Times New Roman"/>
          <w:sz w:val="28"/>
          <w:szCs w:val="28"/>
        </w:rPr>
        <w:t xml:space="preserve">особие </w:t>
      </w:r>
      <w:r w:rsidR="00AE69D0">
        <w:rPr>
          <w:rFonts w:ascii="Times New Roman" w:hAnsi="Times New Roman" w:cs="Times New Roman"/>
          <w:sz w:val="28"/>
          <w:szCs w:val="28"/>
        </w:rPr>
        <w:t>/ В. </w:t>
      </w:r>
      <w:r w:rsidRPr="001C1CA4">
        <w:rPr>
          <w:rFonts w:ascii="Times New Roman" w:hAnsi="Times New Roman" w:cs="Times New Roman"/>
          <w:sz w:val="28"/>
          <w:szCs w:val="28"/>
        </w:rPr>
        <w:t>А.</w:t>
      </w:r>
      <w:r w:rsidR="00AE69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E69D0">
        <w:rPr>
          <w:rFonts w:ascii="Times New Roman" w:hAnsi="Times New Roman" w:cs="Times New Roman"/>
          <w:sz w:val="28"/>
          <w:szCs w:val="28"/>
        </w:rPr>
        <w:t>Федосик</w:t>
      </w:r>
      <w:proofErr w:type="spellEnd"/>
      <w:r w:rsidR="00AE69D0">
        <w:rPr>
          <w:rFonts w:ascii="Times New Roman" w:hAnsi="Times New Roman" w:cs="Times New Roman"/>
          <w:sz w:val="28"/>
          <w:szCs w:val="28"/>
        </w:rPr>
        <w:t>, А. А. Прохоров, И. О. </w:t>
      </w:r>
      <w:proofErr w:type="spellStart"/>
      <w:r w:rsidRPr="001C1CA4">
        <w:rPr>
          <w:rFonts w:ascii="Times New Roman" w:hAnsi="Times New Roman" w:cs="Times New Roman"/>
          <w:sz w:val="28"/>
          <w:szCs w:val="28"/>
        </w:rPr>
        <w:t>Евтухов</w:t>
      </w:r>
      <w:proofErr w:type="spellEnd"/>
      <w:r w:rsidRPr="001C1CA4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1C1C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E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CA4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1C1CA4">
        <w:rPr>
          <w:rFonts w:ascii="Times New Roman" w:hAnsi="Times New Roman" w:cs="Times New Roman"/>
          <w:sz w:val="28"/>
          <w:szCs w:val="28"/>
        </w:rPr>
        <w:t>, 2002. – 216 с.</w:t>
      </w:r>
    </w:p>
    <w:p w:rsidR="00C61DB1" w:rsidRPr="006D6E1D" w:rsidRDefault="00B77AEE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Киприан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античное Х</w:t>
      </w:r>
      <w:r w:rsidR="00C61DB1" w:rsidRPr="006D6E1D">
        <w:rPr>
          <w:rFonts w:ascii="Times New Roman" w:hAnsi="Times New Roman" w:cs="Times New Roman"/>
          <w:b/>
          <w:sz w:val="28"/>
          <w:szCs w:val="28"/>
        </w:rPr>
        <w:t>ристианство</w:t>
      </w:r>
      <w:proofErr w:type="gramStart"/>
      <w:r w:rsidR="00C61DB1" w:rsidRPr="006D6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1DB1" w:rsidRPr="006D6E1D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="00EF69C8">
        <w:rPr>
          <w:rFonts w:ascii="Times New Roman" w:hAnsi="Times New Roman" w:cs="Times New Roman"/>
          <w:sz w:val="28"/>
          <w:szCs w:val="28"/>
        </w:rPr>
        <w:t xml:space="preserve"> / В.</w:t>
      </w:r>
      <w:r w:rsidR="00EF69C8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EF69C8">
        <w:rPr>
          <w:rFonts w:ascii="Times New Roman" w:hAnsi="Times New Roman" w:cs="Times New Roman"/>
          <w:sz w:val="28"/>
          <w:szCs w:val="28"/>
        </w:rPr>
        <w:t>А.</w:t>
      </w:r>
      <w:r w:rsidR="00EF69C8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C61DB1" w:rsidRPr="006D6E1D">
        <w:rPr>
          <w:rFonts w:ascii="Times New Roman" w:hAnsi="Times New Roman" w:cs="Times New Roman"/>
          <w:sz w:val="28"/>
          <w:szCs w:val="28"/>
        </w:rPr>
        <w:t>Федосик</w:t>
      </w:r>
      <w:proofErr w:type="spellEnd"/>
      <w:r w:rsidR="00C61DB1" w:rsidRPr="006D6E1D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="00C61DB1" w:rsidRPr="006D6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1DB1" w:rsidRPr="006D6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DB1" w:rsidRPr="006D6E1D">
        <w:rPr>
          <w:rFonts w:ascii="Times New Roman" w:hAnsi="Times New Roman" w:cs="Times New Roman"/>
          <w:sz w:val="28"/>
          <w:szCs w:val="28"/>
        </w:rPr>
        <w:t>Университетское</w:t>
      </w:r>
      <w:proofErr w:type="gramEnd"/>
      <w:r w:rsidR="00C61DB1" w:rsidRPr="006D6E1D">
        <w:rPr>
          <w:rFonts w:ascii="Times New Roman" w:hAnsi="Times New Roman" w:cs="Times New Roman"/>
          <w:sz w:val="28"/>
          <w:szCs w:val="28"/>
        </w:rPr>
        <w:t>, 1991.</w:t>
      </w:r>
      <w:r>
        <w:rPr>
          <w:rFonts w:ascii="Times New Roman" w:hAnsi="Times New Roman" w:cs="Times New Roman"/>
          <w:sz w:val="28"/>
          <w:szCs w:val="28"/>
        </w:rPr>
        <w:t xml:space="preserve"> – 208 с.</w:t>
      </w:r>
    </w:p>
    <w:p w:rsidR="00C61DB1" w:rsidRPr="006D6E1D" w:rsidRDefault="00C61DB1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D6E1D">
        <w:rPr>
          <w:rFonts w:ascii="Times New Roman" w:hAnsi="Times New Roman" w:cs="Times New Roman"/>
          <w:b/>
          <w:sz w:val="28"/>
          <w:szCs w:val="28"/>
        </w:rPr>
        <w:t>Церковь и государство</w:t>
      </w:r>
      <w:r w:rsidRPr="006D6E1D">
        <w:rPr>
          <w:rFonts w:ascii="Times New Roman" w:hAnsi="Times New Roman" w:cs="Times New Roman"/>
          <w:sz w:val="28"/>
          <w:szCs w:val="28"/>
        </w:rPr>
        <w:t>: критика богословских</w:t>
      </w:r>
      <w:r w:rsidR="0012370A">
        <w:rPr>
          <w:rFonts w:ascii="Times New Roman" w:hAnsi="Times New Roman" w:cs="Times New Roman"/>
          <w:sz w:val="28"/>
          <w:szCs w:val="28"/>
        </w:rPr>
        <w:t xml:space="preserve"> концепций</w:t>
      </w:r>
      <w:proofErr w:type="gramStart"/>
      <w:r w:rsidR="00123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2370A">
        <w:rPr>
          <w:rFonts w:ascii="Times New Roman" w:hAnsi="Times New Roman" w:cs="Times New Roman"/>
          <w:sz w:val="28"/>
          <w:szCs w:val="28"/>
        </w:rPr>
        <w:t xml:space="preserve"> монография / В.</w:t>
      </w:r>
      <w:r w:rsidR="0012370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2370A">
        <w:rPr>
          <w:rFonts w:ascii="Times New Roman" w:hAnsi="Times New Roman" w:cs="Times New Roman"/>
          <w:sz w:val="28"/>
          <w:szCs w:val="28"/>
        </w:rPr>
        <w:t>А.</w:t>
      </w:r>
      <w:r w:rsidR="0012370A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6D6E1D">
        <w:rPr>
          <w:rFonts w:ascii="Times New Roman" w:hAnsi="Times New Roman" w:cs="Times New Roman"/>
          <w:sz w:val="28"/>
          <w:szCs w:val="28"/>
        </w:rPr>
        <w:t>Федосик</w:t>
      </w:r>
      <w:proofErr w:type="spellEnd"/>
      <w:r w:rsidR="00574FF9">
        <w:rPr>
          <w:rFonts w:ascii="Times New Roman" w:hAnsi="Times New Roman" w:cs="Times New Roman"/>
          <w:sz w:val="28"/>
          <w:szCs w:val="28"/>
        </w:rPr>
        <w:t xml:space="preserve"> ; под ред. Е. М. </w:t>
      </w:r>
      <w:proofErr w:type="spellStart"/>
      <w:r w:rsidR="00207D52">
        <w:rPr>
          <w:rFonts w:ascii="Times New Roman" w:hAnsi="Times New Roman" w:cs="Times New Roman"/>
          <w:sz w:val="28"/>
          <w:szCs w:val="28"/>
        </w:rPr>
        <w:t>Бабосова</w:t>
      </w:r>
      <w:proofErr w:type="spellEnd"/>
      <w:r w:rsidRPr="006D6E1D">
        <w:rPr>
          <w:rFonts w:ascii="Times New Roman" w:hAnsi="Times New Roman" w:cs="Times New Roman"/>
          <w:sz w:val="28"/>
          <w:szCs w:val="28"/>
        </w:rPr>
        <w:t>. – Минск : Наука и техника, 1988.</w:t>
      </w:r>
      <w:r w:rsidR="00EB73C5">
        <w:rPr>
          <w:rFonts w:ascii="Times New Roman" w:hAnsi="Times New Roman" w:cs="Times New Roman"/>
          <w:sz w:val="28"/>
          <w:szCs w:val="28"/>
        </w:rPr>
        <w:t xml:space="preserve"> – 203</w:t>
      </w:r>
      <w:r w:rsidR="00A0202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EB73C5">
        <w:rPr>
          <w:rFonts w:ascii="Times New Roman" w:hAnsi="Times New Roman" w:cs="Times New Roman"/>
          <w:sz w:val="28"/>
          <w:szCs w:val="28"/>
        </w:rPr>
        <w:t>с.</w:t>
      </w:r>
    </w:p>
    <w:p w:rsidR="00C61DB1" w:rsidRPr="006D6E1D" w:rsidRDefault="00C61DB1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b/>
          <w:sz w:val="28"/>
          <w:szCs w:val="28"/>
        </w:rPr>
        <w:t xml:space="preserve">Критика богословских концепций сущности христианского </w:t>
      </w:r>
      <w:proofErr w:type="spellStart"/>
      <w:r w:rsidRPr="006D6E1D">
        <w:rPr>
          <w:rFonts w:ascii="Times New Roman" w:hAnsi="Times New Roman" w:cs="Times New Roman"/>
          <w:b/>
          <w:sz w:val="28"/>
          <w:szCs w:val="28"/>
        </w:rPr>
        <w:t>катехумената</w:t>
      </w:r>
      <w:proofErr w:type="spellEnd"/>
      <w:proofErr w:type="gramStart"/>
      <w:r w:rsidRPr="006D6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6E1D">
        <w:rPr>
          <w:rFonts w:ascii="Times New Roman" w:hAnsi="Times New Roman" w:cs="Times New Roman"/>
          <w:sz w:val="28"/>
          <w:szCs w:val="28"/>
        </w:rPr>
        <w:t xml:space="preserve"> м</w:t>
      </w:r>
      <w:r w:rsidR="0012370A">
        <w:rPr>
          <w:rFonts w:ascii="Times New Roman" w:hAnsi="Times New Roman" w:cs="Times New Roman"/>
          <w:sz w:val="28"/>
          <w:szCs w:val="28"/>
        </w:rPr>
        <w:t>онография / В.</w:t>
      </w:r>
      <w:r w:rsidR="0012370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2370A">
        <w:rPr>
          <w:rFonts w:ascii="Times New Roman" w:hAnsi="Times New Roman" w:cs="Times New Roman"/>
          <w:sz w:val="28"/>
          <w:szCs w:val="28"/>
        </w:rPr>
        <w:t>А.</w:t>
      </w:r>
      <w:r w:rsidR="0012370A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6D6E1D">
        <w:rPr>
          <w:rFonts w:ascii="Times New Roman" w:hAnsi="Times New Roman" w:cs="Times New Roman"/>
          <w:sz w:val="28"/>
          <w:szCs w:val="28"/>
        </w:rPr>
        <w:t>Федосик</w:t>
      </w:r>
      <w:proofErr w:type="spellEnd"/>
      <w:r w:rsidR="003A4474">
        <w:rPr>
          <w:rFonts w:ascii="Times New Roman" w:hAnsi="Times New Roman" w:cs="Times New Roman"/>
          <w:sz w:val="28"/>
          <w:szCs w:val="28"/>
        </w:rPr>
        <w:t xml:space="preserve"> ; ред. Г.</w:t>
      </w:r>
      <w:r w:rsidR="00E50BD0">
        <w:rPr>
          <w:rFonts w:ascii="Times New Roman" w:hAnsi="Times New Roman" w:cs="Times New Roman"/>
          <w:sz w:val="28"/>
          <w:szCs w:val="28"/>
        </w:rPr>
        <w:t> М. </w:t>
      </w:r>
      <w:r w:rsidR="003A4474">
        <w:rPr>
          <w:rFonts w:ascii="Times New Roman" w:hAnsi="Times New Roman" w:cs="Times New Roman"/>
          <w:sz w:val="28"/>
          <w:szCs w:val="28"/>
        </w:rPr>
        <w:t>Лившиц</w:t>
      </w:r>
      <w:r w:rsidRPr="006D6E1D">
        <w:rPr>
          <w:rFonts w:ascii="Times New Roman" w:hAnsi="Times New Roman" w:cs="Times New Roman"/>
          <w:sz w:val="28"/>
          <w:szCs w:val="28"/>
        </w:rPr>
        <w:t>. – Минск : Наука и техника, 1983.</w:t>
      </w:r>
      <w:r w:rsidR="005C7C96">
        <w:rPr>
          <w:rFonts w:ascii="Times New Roman" w:hAnsi="Times New Roman" w:cs="Times New Roman"/>
          <w:sz w:val="28"/>
          <w:szCs w:val="28"/>
        </w:rPr>
        <w:t xml:space="preserve"> – 87 с.</w:t>
      </w:r>
    </w:p>
    <w:p w:rsidR="00C61DB1" w:rsidRPr="006D6E1D" w:rsidRDefault="00C61DB1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D6E1D">
        <w:rPr>
          <w:rFonts w:ascii="Times New Roman" w:hAnsi="Times New Roman" w:cs="Times New Roman"/>
          <w:b/>
          <w:sz w:val="28"/>
          <w:szCs w:val="28"/>
        </w:rPr>
        <w:t>Таинства без тайн</w:t>
      </w:r>
      <w:r w:rsidRPr="006D6E1D">
        <w:rPr>
          <w:rFonts w:ascii="Times New Roman" w:hAnsi="Times New Roman" w:cs="Times New Roman"/>
          <w:sz w:val="28"/>
          <w:szCs w:val="28"/>
        </w:rPr>
        <w:t>. Возникновение и социальная сущность первых христиа</w:t>
      </w:r>
      <w:r w:rsidR="00234C55">
        <w:rPr>
          <w:rFonts w:ascii="Times New Roman" w:hAnsi="Times New Roman" w:cs="Times New Roman"/>
          <w:sz w:val="28"/>
          <w:szCs w:val="28"/>
        </w:rPr>
        <w:t>нских таинств</w:t>
      </w:r>
      <w:proofErr w:type="gramStart"/>
      <w:r w:rsidR="00234C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4C55">
        <w:rPr>
          <w:rFonts w:ascii="Times New Roman" w:hAnsi="Times New Roman" w:cs="Times New Roman"/>
          <w:sz w:val="28"/>
          <w:szCs w:val="28"/>
        </w:rPr>
        <w:t xml:space="preserve"> монография / В.</w:t>
      </w:r>
      <w:r w:rsidR="00234C5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34C55">
        <w:rPr>
          <w:rFonts w:ascii="Times New Roman" w:hAnsi="Times New Roman" w:cs="Times New Roman"/>
          <w:sz w:val="28"/>
          <w:szCs w:val="28"/>
        </w:rPr>
        <w:t>А.</w:t>
      </w:r>
      <w:r w:rsidR="00234C55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6D6E1D">
        <w:rPr>
          <w:rFonts w:ascii="Times New Roman" w:hAnsi="Times New Roman" w:cs="Times New Roman"/>
          <w:sz w:val="28"/>
          <w:szCs w:val="28"/>
        </w:rPr>
        <w:t>Федосик</w:t>
      </w:r>
      <w:proofErr w:type="spellEnd"/>
      <w:r w:rsidR="00162236">
        <w:rPr>
          <w:rFonts w:ascii="Times New Roman" w:hAnsi="Times New Roman" w:cs="Times New Roman"/>
          <w:sz w:val="28"/>
          <w:szCs w:val="28"/>
        </w:rPr>
        <w:t xml:space="preserve"> ; науч. ред. Ф. М. </w:t>
      </w:r>
      <w:proofErr w:type="spellStart"/>
      <w:r w:rsidR="00162236"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Pr="006D6E1D">
        <w:rPr>
          <w:rFonts w:ascii="Times New Roman" w:hAnsi="Times New Roman" w:cs="Times New Roman"/>
          <w:sz w:val="28"/>
          <w:szCs w:val="28"/>
        </w:rPr>
        <w:t>. – Минск : Наука и техника, 1979.</w:t>
      </w:r>
      <w:r w:rsidR="00027238">
        <w:rPr>
          <w:rFonts w:ascii="Times New Roman" w:hAnsi="Times New Roman" w:cs="Times New Roman"/>
          <w:sz w:val="28"/>
          <w:szCs w:val="28"/>
        </w:rPr>
        <w:t xml:space="preserve"> – 150 с.</w:t>
      </w:r>
    </w:p>
    <w:p w:rsidR="00C61DB1" w:rsidRPr="006D6E1D" w:rsidRDefault="00C61DB1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D6E1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be-BY"/>
        </w:rPr>
        <w:t>Заходняя Еўропа ў Познім сярэдневякоўі</w:t>
      </w:r>
      <w:r w:rsidRPr="006D6E1D">
        <w:rPr>
          <w:rFonts w:ascii="Times New Roman" w:eastAsia="Times New Roman" w:hAnsi="Times New Roman" w:cs="Times New Roman"/>
          <w:color w:val="252525"/>
          <w:sz w:val="28"/>
          <w:szCs w:val="28"/>
          <w:lang w:val="be-BY"/>
        </w:rPr>
        <w:t>: адмена асабістай залежнасці сялянства / В. А. Фядосік, І. А. Еўтухоў // Беларускі гістарычны часопіс. 2011. № 10. С. 3–9.</w:t>
      </w:r>
    </w:p>
    <w:p w:rsidR="00C61DB1" w:rsidRDefault="00C61DB1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6E1D">
        <w:rPr>
          <w:rFonts w:ascii="Times New Roman" w:hAnsi="Times New Roman" w:cs="Times New Roman"/>
          <w:b/>
          <w:sz w:val="28"/>
          <w:szCs w:val="28"/>
          <w:lang w:val="be-BY"/>
        </w:rPr>
        <w:t>Узнікненне Рыма ў старабеларускім перакладзе «Рымскага летапісца»</w:t>
      </w:r>
      <w:r w:rsidRPr="006D6E1D">
        <w:rPr>
          <w:rFonts w:ascii="Times New Roman" w:hAnsi="Times New Roman" w:cs="Times New Roman"/>
          <w:sz w:val="28"/>
          <w:szCs w:val="28"/>
          <w:lang w:val="be-BY"/>
        </w:rPr>
        <w:t xml:space="preserve"> / В. А. Фядосік // Працы гістарычнага факультэта : навук. зборнік. Вып</w:t>
      </w:r>
      <w:r w:rsidR="00234C55">
        <w:rPr>
          <w:rFonts w:ascii="Times New Roman" w:hAnsi="Times New Roman" w:cs="Times New Roman"/>
          <w:sz w:val="28"/>
          <w:szCs w:val="28"/>
          <w:lang w:val="be-BY"/>
        </w:rPr>
        <w:t>. 1 / рэдкал.: У. К. </w:t>
      </w:r>
      <w:r w:rsidRPr="006D6E1D">
        <w:rPr>
          <w:rFonts w:ascii="Times New Roman" w:hAnsi="Times New Roman" w:cs="Times New Roman"/>
          <w:sz w:val="28"/>
          <w:szCs w:val="28"/>
          <w:lang w:val="be-BY"/>
        </w:rPr>
        <w:t>Коршук (адк. рэд.) [і інш.]. Мінск : БДУ, 2006. С.</w:t>
      </w:r>
      <w:r w:rsidR="00234C5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6D6E1D">
        <w:rPr>
          <w:rFonts w:ascii="Times New Roman" w:hAnsi="Times New Roman" w:cs="Times New Roman"/>
          <w:sz w:val="28"/>
          <w:szCs w:val="28"/>
          <w:lang w:val="be-BY"/>
        </w:rPr>
        <w:t xml:space="preserve">135–143. </w:t>
      </w:r>
    </w:p>
    <w:p w:rsidR="00E40069" w:rsidRPr="00E40069" w:rsidRDefault="00E40069" w:rsidP="006D6E1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0069">
        <w:rPr>
          <w:rFonts w:ascii="Times New Roman" w:hAnsi="Times New Roman" w:cs="Times New Roman"/>
          <w:b/>
          <w:sz w:val="28"/>
          <w:szCs w:val="28"/>
          <w:lang w:val="be-BY"/>
        </w:rPr>
        <w:t>Старажытная Грэцыя і Беларусь</w:t>
      </w:r>
      <w:r w:rsidRPr="00E40069">
        <w:rPr>
          <w:rFonts w:ascii="Times New Roman" w:hAnsi="Times New Roman" w:cs="Times New Roman"/>
          <w:sz w:val="28"/>
          <w:szCs w:val="28"/>
          <w:lang w:val="be-BY"/>
        </w:rPr>
        <w:t xml:space="preserve"> / </w:t>
      </w:r>
      <w:r w:rsidR="00FF369F">
        <w:rPr>
          <w:rFonts w:ascii="Times New Roman" w:hAnsi="Times New Roman" w:cs="Times New Roman"/>
          <w:sz w:val="28"/>
          <w:szCs w:val="28"/>
          <w:lang w:val="be-BY"/>
        </w:rPr>
        <w:t>В. А. Фядосік, К. А. </w:t>
      </w:r>
      <w:r w:rsidRPr="00E40069">
        <w:rPr>
          <w:rFonts w:ascii="Times New Roman" w:hAnsi="Times New Roman" w:cs="Times New Roman"/>
          <w:sz w:val="28"/>
          <w:szCs w:val="28"/>
          <w:lang w:val="be-BY"/>
        </w:rPr>
        <w:t xml:space="preserve">Рэвяка // Беларускі гістарычны часопіс. </w:t>
      </w:r>
      <w:r w:rsidR="00234C55">
        <w:rPr>
          <w:rFonts w:ascii="Times New Roman" w:hAnsi="Times New Roman" w:cs="Times New Roman"/>
          <w:sz w:val="28"/>
          <w:szCs w:val="28"/>
          <w:lang w:val="be-BY"/>
        </w:rPr>
        <w:t xml:space="preserve">2001. </w:t>
      </w:r>
      <w:r w:rsidRPr="00234C55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234C5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34C55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234C55">
        <w:rPr>
          <w:rFonts w:ascii="Times New Roman" w:hAnsi="Times New Roman" w:cs="Times New Roman"/>
          <w:sz w:val="28"/>
          <w:szCs w:val="28"/>
          <w:lang w:val="be-BY"/>
        </w:rPr>
        <w:t>С. </w:t>
      </w:r>
      <w:r w:rsidRPr="00234C55">
        <w:rPr>
          <w:rFonts w:ascii="Times New Roman" w:hAnsi="Times New Roman" w:cs="Times New Roman"/>
          <w:sz w:val="28"/>
          <w:szCs w:val="28"/>
          <w:lang w:val="be-BY"/>
        </w:rPr>
        <w:t>8–15.</w:t>
      </w:r>
    </w:p>
    <w:p w:rsidR="004B3571" w:rsidRDefault="004B3571" w:rsidP="006B4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99472A" w:rsidRPr="0099472A" w:rsidRDefault="0099472A" w:rsidP="00EC2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994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Аб жыцці і творчасці В. А. Фядосіка</w:t>
      </w:r>
    </w:p>
    <w:p w:rsidR="0099472A" w:rsidRPr="005C43C0" w:rsidRDefault="007B7EF3" w:rsidP="005C43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Фядосік Віктар Анатольевіч // 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Беларуская энцыклапедыя : у 18</w:t>
      </w:r>
      <w:r w:rsidR="004E65F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т. Мінск, 2003. Т.</w:t>
      </w:r>
      <w:r w:rsidR="004E65F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16. С. 511.</w:t>
      </w:r>
    </w:p>
    <w:p w:rsidR="0099472A" w:rsidRDefault="007B7EF3" w:rsidP="005C43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Ф</w:t>
      </w:r>
      <w:r w:rsidR="00E8055A"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ядосік В</w:t>
      </w:r>
      <w:r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іктар </w:t>
      </w:r>
      <w:r w:rsidR="00E8055A"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Анатольевіч // </w:t>
      </w:r>
      <w:r w:rsidR="00E8055A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Энцыклапедыя гісторыі Беларусі</w:t>
      </w:r>
      <w:r w:rsidR="00CD75B2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2A2F8C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: у 6</w:t>
      </w:r>
      <w:r w:rsidR="00BB539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2A2F8C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т. Мінск,</w:t>
      </w:r>
      <w:r w:rsidR="00E8055A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2003.</w:t>
      </w:r>
      <w:r w:rsidR="009B6541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Т.</w:t>
      </w:r>
      <w:r w:rsidR="006B61E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9B6541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6</w:t>
      </w:r>
      <w:r w:rsidR="006B61E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 к</w:t>
      </w:r>
      <w:r w:rsidR="009B6541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н.</w:t>
      </w:r>
      <w:r w:rsidR="002A2F8C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9B6541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2.</w:t>
      </w:r>
      <w:r w:rsidR="00E8055A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С. 53.</w:t>
      </w:r>
    </w:p>
    <w:p w:rsidR="00642B36" w:rsidRPr="005C43C0" w:rsidRDefault="00642B36" w:rsidP="005C43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Федосик Виктор Анатольевич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Корзенко, Г. В. Историки Беларуси в начале ХХI столетия : биобиблиогр</w:t>
      </w:r>
      <w:r w:rsidR="00C17D0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справочник / Г. В. Корзенко. Минск : Белорусская наука, 2007. С. 401–402.</w:t>
      </w:r>
    </w:p>
    <w:p w:rsidR="0099472A" w:rsidRPr="005C43C0" w:rsidRDefault="00E8055A" w:rsidP="005C43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Фядосік Віктар Анатольевіч</w:t>
      </w:r>
      <w:r w:rsidR="00950C5B"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// </w:t>
      </w:r>
      <w:r w:rsidR="00950C5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амяць</w:t>
      </w:r>
      <w:r w:rsidR="00950C5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: гіст.-дакум. хроніка Лунінецкага раёна / укл.:</w:t>
      </w:r>
      <w:r w:rsidR="009C18FD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950C5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Т.</w:t>
      </w:r>
      <w:r w:rsidR="00CD37B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950C5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В.</w:t>
      </w:r>
      <w:r w:rsidR="00CD37B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950C5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Канапацкая. Мінск : Беларусь, 1995. С.</w:t>
      </w:r>
      <w:r w:rsidR="00BB539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950C5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633</w:t>
      </w:r>
      <w:r w:rsidR="002A2F8C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–</w:t>
      </w:r>
      <w:r w:rsidR="00950C5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634.</w:t>
      </w:r>
    </w:p>
    <w:p w:rsidR="005C6983" w:rsidRPr="005C43C0" w:rsidRDefault="005C6983" w:rsidP="005C43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Стр</w:t>
      </w:r>
      <w:r w:rsidR="00B729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е</w:t>
      </w:r>
      <w:r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лец</w:t>
      </w:r>
      <w:r w:rsidR="003D550C"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, М</w:t>
      </w:r>
      <w:r w:rsidR="003D550C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="00B72957" w:rsidRPr="00B7295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Виктор Анатольевич Федосик: портрет ученого-историка</w:t>
      </w:r>
      <w:r w:rsidR="00B7295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и педагога</w:t>
      </w:r>
      <w:r w:rsidR="00B72957" w:rsidRPr="00B7295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EB003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 М</w:t>
      </w:r>
      <w:r w:rsidR="00B7295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ихаил Стрелец</w:t>
      </w:r>
      <w:r w:rsidR="00EB003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/</w:t>
      </w:r>
      <w:r w:rsidR="00051B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 Гісторыя: праблемы выкладання : навукова-метадычны часопіс.</w:t>
      </w:r>
      <w:r w:rsidR="00EB003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2011. №</w:t>
      </w:r>
      <w:r w:rsidR="001B63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EB003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2. С.</w:t>
      </w:r>
      <w:r w:rsidR="00051B2A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EB003B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64.</w:t>
      </w:r>
    </w:p>
    <w:p w:rsidR="00EB003B" w:rsidRPr="005C43C0" w:rsidRDefault="00EB003B" w:rsidP="005C43C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C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lastRenderedPageBreak/>
        <w:t xml:space="preserve">Еўтухоў, І. </w:t>
      </w:r>
      <w:r w:rsidR="00CD75B2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Лё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 навукоўца, шлях грамадзяніна / Ігар Еўтухоў, Андрэй Прохараў, Сяргей Ходзін // Беларускі гістарычны часопіс. 2011. №</w:t>
      </w:r>
      <w:r w:rsidR="00F564F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2. С.</w:t>
      </w:r>
      <w:r w:rsidR="00D70C5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</w:t>
      </w:r>
      <w:r w:rsidR="00591788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5</w:t>
      </w:r>
      <w:r w:rsidR="002A2F8C"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–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48.</w:t>
      </w:r>
    </w:p>
    <w:p w:rsidR="00C51BDD" w:rsidRDefault="00C51BDD" w:rsidP="00C51BD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C51BDD">
        <w:rPr>
          <w:rFonts w:ascii="Times New Roman" w:hAnsi="Times New Roman" w:cs="Times New Roman"/>
          <w:b/>
          <w:sz w:val="28"/>
          <w:szCs w:val="28"/>
          <w:lang w:val="be-BY"/>
        </w:rPr>
        <w:t>Евтухов, И. О.</w:t>
      </w:r>
      <w:r w:rsidRPr="00C51BDD">
        <w:rPr>
          <w:rFonts w:ascii="Times New Roman" w:hAnsi="Times New Roman" w:cs="Times New Roman"/>
          <w:sz w:val="28"/>
          <w:szCs w:val="28"/>
          <w:lang w:val="be-BY"/>
        </w:rPr>
        <w:t xml:space="preserve"> Виктор Анатольевич Федосик </w:t>
      </w:r>
      <w:r w:rsidR="00E70169">
        <w:rPr>
          <w:rFonts w:ascii="Times New Roman" w:hAnsi="Times New Roman" w:cs="Times New Roman"/>
          <w:sz w:val="28"/>
          <w:szCs w:val="28"/>
          <w:lang w:val="be-BY"/>
        </w:rPr>
        <w:t xml:space="preserve">: [к 60-летию доктора исторических наук, профессора] </w:t>
      </w:r>
      <w:r w:rsidRPr="00C51BDD">
        <w:rPr>
          <w:rFonts w:ascii="Times New Roman" w:hAnsi="Times New Roman" w:cs="Times New Roman"/>
          <w:sz w:val="28"/>
          <w:szCs w:val="28"/>
          <w:lang w:val="be-BY"/>
        </w:rPr>
        <w:t xml:space="preserve">// </w:t>
      </w:r>
      <w:r w:rsidR="00344F7E">
        <w:rPr>
          <w:rFonts w:ascii="Times New Roman" w:hAnsi="Times New Roman" w:cs="Times New Roman"/>
          <w:sz w:val="28"/>
          <w:szCs w:val="28"/>
          <w:lang w:val="be-BY"/>
        </w:rPr>
        <w:t xml:space="preserve">И. О. </w:t>
      </w:r>
      <w:r w:rsidRPr="00C51BDD">
        <w:rPr>
          <w:rFonts w:ascii="Times New Roman" w:hAnsi="Times New Roman" w:cs="Times New Roman"/>
          <w:sz w:val="28"/>
          <w:szCs w:val="28"/>
          <w:lang w:val="be-BY"/>
        </w:rPr>
        <w:t xml:space="preserve">Евтухов, </w:t>
      </w:r>
      <w:r w:rsidR="00344F7E">
        <w:rPr>
          <w:rFonts w:ascii="Times New Roman" w:hAnsi="Times New Roman" w:cs="Times New Roman"/>
          <w:sz w:val="28"/>
          <w:szCs w:val="28"/>
          <w:lang w:val="be-BY"/>
        </w:rPr>
        <w:t xml:space="preserve">А. А. </w:t>
      </w:r>
      <w:r w:rsidRPr="00C51BDD">
        <w:rPr>
          <w:rFonts w:ascii="Times New Roman" w:hAnsi="Times New Roman" w:cs="Times New Roman"/>
          <w:sz w:val="28"/>
          <w:szCs w:val="28"/>
          <w:lang w:val="be-BY"/>
        </w:rPr>
        <w:t xml:space="preserve">Прохоров, </w:t>
      </w:r>
      <w:r w:rsidR="00344F7E">
        <w:rPr>
          <w:rFonts w:ascii="Times New Roman" w:hAnsi="Times New Roman" w:cs="Times New Roman"/>
          <w:sz w:val="28"/>
          <w:szCs w:val="28"/>
          <w:lang w:val="be-BY"/>
        </w:rPr>
        <w:t xml:space="preserve">С. Н. </w:t>
      </w:r>
      <w:r w:rsidRPr="00C51BDD">
        <w:rPr>
          <w:rFonts w:ascii="Times New Roman" w:hAnsi="Times New Roman" w:cs="Times New Roman"/>
          <w:sz w:val="28"/>
          <w:szCs w:val="28"/>
          <w:lang w:val="be-BY"/>
        </w:rPr>
        <w:t>Ходин</w:t>
      </w:r>
      <w:r w:rsidRPr="00C51BD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Веснік БДУ. Серыя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Гісторыя. Філасофія. Псіхалогія. Паліталогія. Сацыялогія. Эканоміка. Права. 2011.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1.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5C43C0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110–111.</w:t>
      </w:r>
    </w:p>
    <w:p w:rsidR="00C51BDD" w:rsidRPr="005C43C0" w:rsidRDefault="00C51BDD" w:rsidP="00AB5C80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EC2B72" w:rsidRDefault="00EC2B72" w:rsidP="00EC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E60FAA" w:rsidRDefault="00E60FAA" w:rsidP="00EC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EC2B72" w:rsidRDefault="00EC2B72" w:rsidP="00EC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bookmarkStart w:id="0" w:name="_GoBack"/>
      <w:bookmarkEnd w:id="0"/>
    </w:p>
    <w:sectPr w:rsidR="00EC2B72" w:rsidSect="001F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A8A"/>
    <w:multiLevelType w:val="multilevel"/>
    <w:tmpl w:val="59EC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F124B"/>
    <w:multiLevelType w:val="multilevel"/>
    <w:tmpl w:val="142A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30F44"/>
    <w:multiLevelType w:val="hybridMultilevel"/>
    <w:tmpl w:val="AFFE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65EF"/>
    <w:multiLevelType w:val="hybridMultilevel"/>
    <w:tmpl w:val="7B025E82"/>
    <w:lvl w:ilvl="0" w:tplc="FB381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54DC"/>
    <w:multiLevelType w:val="hybridMultilevel"/>
    <w:tmpl w:val="906AAF62"/>
    <w:lvl w:ilvl="0" w:tplc="FB381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5655"/>
    <w:multiLevelType w:val="multilevel"/>
    <w:tmpl w:val="627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70216E"/>
    <w:multiLevelType w:val="hybridMultilevel"/>
    <w:tmpl w:val="737E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B40FE"/>
    <w:multiLevelType w:val="multilevel"/>
    <w:tmpl w:val="2606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4939A0"/>
    <w:multiLevelType w:val="multilevel"/>
    <w:tmpl w:val="BB9E4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AE0"/>
    <w:rsid w:val="00027238"/>
    <w:rsid w:val="00046D7D"/>
    <w:rsid w:val="00051B2A"/>
    <w:rsid w:val="00073321"/>
    <w:rsid w:val="000A2FF2"/>
    <w:rsid w:val="000A618F"/>
    <w:rsid w:val="000A72C6"/>
    <w:rsid w:val="000C1AE0"/>
    <w:rsid w:val="000C2119"/>
    <w:rsid w:val="000C50F8"/>
    <w:rsid w:val="000D43CF"/>
    <w:rsid w:val="000E0C9C"/>
    <w:rsid w:val="000F0882"/>
    <w:rsid w:val="000F4704"/>
    <w:rsid w:val="001045D3"/>
    <w:rsid w:val="001131EF"/>
    <w:rsid w:val="0012370A"/>
    <w:rsid w:val="001463EE"/>
    <w:rsid w:val="00162236"/>
    <w:rsid w:val="001964D0"/>
    <w:rsid w:val="00196B8A"/>
    <w:rsid w:val="001B632A"/>
    <w:rsid w:val="001C1CA4"/>
    <w:rsid w:val="001D5971"/>
    <w:rsid w:val="001E62F2"/>
    <w:rsid w:val="001F2867"/>
    <w:rsid w:val="001F5D74"/>
    <w:rsid w:val="00202C77"/>
    <w:rsid w:val="00207D52"/>
    <w:rsid w:val="002237B9"/>
    <w:rsid w:val="00234C55"/>
    <w:rsid w:val="00266443"/>
    <w:rsid w:val="00276CA8"/>
    <w:rsid w:val="00276F1D"/>
    <w:rsid w:val="002A2F8C"/>
    <w:rsid w:val="00300334"/>
    <w:rsid w:val="00300377"/>
    <w:rsid w:val="00344F7E"/>
    <w:rsid w:val="00366A6E"/>
    <w:rsid w:val="00372593"/>
    <w:rsid w:val="00380A98"/>
    <w:rsid w:val="00386EF2"/>
    <w:rsid w:val="003A4474"/>
    <w:rsid w:val="003D550C"/>
    <w:rsid w:val="003F2C79"/>
    <w:rsid w:val="003F6461"/>
    <w:rsid w:val="0040695C"/>
    <w:rsid w:val="00407BE2"/>
    <w:rsid w:val="004207AB"/>
    <w:rsid w:val="004210A5"/>
    <w:rsid w:val="00430CFA"/>
    <w:rsid w:val="00447073"/>
    <w:rsid w:val="00455BB5"/>
    <w:rsid w:val="00461AA4"/>
    <w:rsid w:val="00464C39"/>
    <w:rsid w:val="004A76C7"/>
    <w:rsid w:val="004B3571"/>
    <w:rsid w:val="004B75DC"/>
    <w:rsid w:val="004D3436"/>
    <w:rsid w:val="004E65FE"/>
    <w:rsid w:val="004F7D1D"/>
    <w:rsid w:val="005172C3"/>
    <w:rsid w:val="00526E9B"/>
    <w:rsid w:val="00574FF9"/>
    <w:rsid w:val="00591788"/>
    <w:rsid w:val="00592C28"/>
    <w:rsid w:val="005B2EBF"/>
    <w:rsid w:val="005C43C0"/>
    <w:rsid w:val="005C6983"/>
    <w:rsid w:val="005C7C96"/>
    <w:rsid w:val="005F0027"/>
    <w:rsid w:val="006071DB"/>
    <w:rsid w:val="006257CA"/>
    <w:rsid w:val="00632C4A"/>
    <w:rsid w:val="00642B36"/>
    <w:rsid w:val="00677D70"/>
    <w:rsid w:val="006B45C0"/>
    <w:rsid w:val="006B61E5"/>
    <w:rsid w:val="006B7BE0"/>
    <w:rsid w:val="006D558B"/>
    <w:rsid w:val="006D6BB7"/>
    <w:rsid w:val="006D6E1D"/>
    <w:rsid w:val="006E5BD6"/>
    <w:rsid w:val="00707AB1"/>
    <w:rsid w:val="00732176"/>
    <w:rsid w:val="00741CEA"/>
    <w:rsid w:val="00751191"/>
    <w:rsid w:val="007674B2"/>
    <w:rsid w:val="00773C04"/>
    <w:rsid w:val="00782709"/>
    <w:rsid w:val="007B7EF3"/>
    <w:rsid w:val="00801867"/>
    <w:rsid w:val="00813400"/>
    <w:rsid w:val="00821BCD"/>
    <w:rsid w:val="00867DCB"/>
    <w:rsid w:val="00873115"/>
    <w:rsid w:val="00887B5C"/>
    <w:rsid w:val="008C4D96"/>
    <w:rsid w:val="008D4645"/>
    <w:rsid w:val="008E5831"/>
    <w:rsid w:val="0091738E"/>
    <w:rsid w:val="00932B54"/>
    <w:rsid w:val="00950C5B"/>
    <w:rsid w:val="0098078E"/>
    <w:rsid w:val="0099472A"/>
    <w:rsid w:val="009B55C3"/>
    <w:rsid w:val="009B6541"/>
    <w:rsid w:val="009B7675"/>
    <w:rsid w:val="009C18FD"/>
    <w:rsid w:val="009E5110"/>
    <w:rsid w:val="009E7B02"/>
    <w:rsid w:val="00A02026"/>
    <w:rsid w:val="00A06F35"/>
    <w:rsid w:val="00A115F8"/>
    <w:rsid w:val="00A54C1A"/>
    <w:rsid w:val="00A56B18"/>
    <w:rsid w:val="00A66633"/>
    <w:rsid w:val="00A8358F"/>
    <w:rsid w:val="00A9760F"/>
    <w:rsid w:val="00AA1756"/>
    <w:rsid w:val="00AB2D07"/>
    <w:rsid w:val="00AB5C80"/>
    <w:rsid w:val="00AC145C"/>
    <w:rsid w:val="00AD0FAE"/>
    <w:rsid w:val="00AD1985"/>
    <w:rsid w:val="00AD4B64"/>
    <w:rsid w:val="00AE0E3B"/>
    <w:rsid w:val="00AE69D0"/>
    <w:rsid w:val="00AF6B57"/>
    <w:rsid w:val="00B0097B"/>
    <w:rsid w:val="00B231C2"/>
    <w:rsid w:val="00B26B9F"/>
    <w:rsid w:val="00B50785"/>
    <w:rsid w:val="00B55BE8"/>
    <w:rsid w:val="00B72957"/>
    <w:rsid w:val="00B77AEE"/>
    <w:rsid w:val="00B80A29"/>
    <w:rsid w:val="00B96B06"/>
    <w:rsid w:val="00BA1295"/>
    <w:rsid w:val="00BB3836"/>
    <w:rsid w:val="00BB5398"/>
    <w:rsid w:val="00BC2553"/>
    <w:rsid w:val="00BE121C"/>
    <w:rsid w:val="00BE5EE8"/>
    <w:rsid w:val="00C12352"/>
    <w:rsid w:val="00C143ED"/>
    <w:rsid w:val="00C17D07"/>
    <w:rsid w:val="00C47116"/>
    <w:rsid w:val="00C50E67"/>
    <w:rsid w:val="00C51BDD"/>
    <w:rsid w:val="00C61DB1"/>
    <w:rsid w:val="00C76B5D"/>
    <w:rsid w:val="00C86868"/>
    <w:rsid w:val="00CB0593"/>
    <w:rsid w:val="00CD37B6"/>
    <w:rsid w:val="00CD3B15"/>
    <w:rsid w:val="00CD4D7C"/>
    <w:rsid w:val="00CD75B2"/>
    <w:rsid w:val="00CE2988"/>
    <w:rsid w:val="00CF4C42"/>
    <w:rsid w:val="00D109B6"/>
    <w:rsid w:val="00D2423A"/>
    <w:rsid w:val="00D50ED9"/>
    <w:rsid w:val="00D57172"/>
    <w:rsid w:val="00D70C50"/>
    <w:rsid w:val="00D735E4"/>
    <w:rsid w:val="00DC6CE7"/>
    <w:rsid w:val="00DD48E4"/>
    <w:rsid w:val="00DF0DAF"/>
    <w:rsid w:val="00E03177"/>
    <w:rsid w:val="00E11075"/>
    <w:rsid w:val="00E211CA"/>
    <w:rsid w:val="00E40069"/>
    <w:rsid w:val="00E470B2"/>
    <w:rsid w:val="00E50BD0"/>
    <w:rsid w:val="00E54B9B"/>
    <w:rsid w:val="00E60FAA"/>
    <w:rsid w:val="00E70169"/>
    <w:rsid w:val="00E722C8"/>
    <w:rsid w:val="00E8055A"/>
    <w:rsid w:val="00E92D73"/>
    <w:rsid w:val="00EA66FA"/>
    <w:rsid w:val="00EA710B"/>
    <w:rsid w:val="00EB003B"/>
    <w:rsid w:val="00EB73C5"/>
    <w:rsid w:val="00EC2B72"/>
    <w:rsid w:val="00ED08B7"/>
    <w:rsid w:val="00ED393E"/>
    <w:rsid w:val="00ED7A25"/>
    <w:rsid w:val="00EF69C8"/>
    <w:rsid w:val="00F172C4"/>
    <w:rsid w:val="00F175F5"/>
    <w:rsid w:val="00F564F3"/>
    <w:rsid w:val="00FB0DF6"/>
    <w:rsid w:val="00FB1878"/>
    <w:rsid w:val="00FB3EBA"/>
    <w:rsid w:val="00FB60E9"/>
    <w:rsid w:val="00FE4619"/>
    <w:rsid w:val="00FE5E3A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74"/>
  </w:style>
  <w:style w:type="paragraph" w:styleId="3">
    <w:name w:val="heading 3"/>
    <w:basedOn w:val="a"/>
    <w:link w:val="30"/>
    <w:uiPriority w:val="9"/>
    <w:qFormat/>
    <w:rsid w:val="000C1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A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674B2"/>
    <w:rPr>
      <w:color w:val="0000FF"/>
      <w:u w:val="single"/>
    </w:rPr>
  </w:style>
  <w:style w:type="character" w:customStyle="1" w:styleId="mw-headline">
    <w:name w:val="mw-headline"/>
    <w:basedOn w:val="a0"/>
    <w:rsid w:val="007674B2"/>
  </w:style>
  <w:style w:type="character" w:customStyle="1" w:styleId="mw-editsection">
    <w:name w:val="mw-editsection"/>
    <w:basedOn w:val="a0"/>
    <w:rsid w:val="007674B2"/>
  </w:style>
  <w:style w:type="character" w:customStyle="1" w:styleId="mw-editsection-bracket">
    <w:name w:val="mw-editsection-bracket"/>
    <w:basedOn w:val="a0"/>
    <w:rsid w:val="007674B2"/>
  </w:style>
  <w:style w:type="character" w:customStyle="1" w:styleId="mw-editsection-divider">
    <w:name w:val="mw-editsection-divider"/>
    <w:basedOn w:val="a0"/>
    <w:rsid w:val="007674B2"/>
  </w:style>
  <w:style w:type="character" w:customStyle="1" w:styleId="apple-converted-space">
    <w:name w:val="apple-converted-space"/>
    <w:basedOn w:val="a0"/>
    <w:rsid w:val="007674B2"/>
  </w:style>
  <w:style w:type="paragraph" w:styleId="a7">
    <w:name w:val="List Paragraph"/>
    <w:basedOn w:val="a"/>
    <w:uiPriority w:val="34"/>
    <w:qFormat/>
    <w:rsid w:val="00B0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2DC2-E3D3-4339-8752-1D7C8695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206</cp:revision>
  <dcterms:created xsi:type="dcterms:W3CDTF">2016-02-05T07:09:00Z</dcterms:created>
  <dcterms:modified xsi:type="dcterms:W3CDTF">2017-11-17T12:37:00Z</dcterms:modified>
</cp:coreProperties>
</file>