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D6" w:rsidRPr="00EB63A3" w:rsidRDefault="001053D6" w:rsidP="001053D6">
      <w:pPr>
        <w:jc w:val="both"/>
        <w:rPr>
          <w:rFonts w:ascii="Helvetica" w:eastAsia="Calibri" w:hAnsi="Helvetica" w:cs="Helvetica"/>
          <w:color w:val="000000"/>
          <w:sz w:val="30"/>
          <w:szCs w:val="30"/>
          <w:shd w:val="clear" w:color="auto" w:fill="FFFFFF"/>
          <w:lang w:val="be-BY"/>
        </w:rPr>
      </w:pPr>
      <w:r w:rsidRPr="001053D6">
        <w:rPr>
          <w:rFonts w:ascii="Calibri" w:eastAsia="Calibri" w:hAnsi="Calibri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2E0DC897" wp14:editId="61D51EF2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166116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303" y="21402"/>
                <wp:lineTo x="213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3D6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 xml:space="preserve"> Луд </w:t>
      </w:r>
      <w:r w:rsidRPr="00EB63A3">
        <w:rPr>
          <w:rFonts w:ascii="Times New Roman" w:eastAsia="Calibri" w:hAnsi="Times New Roman" w:cs="Times New Roman"/>
          <w:b/>
          <w:bCs/>
          <w:sz w:val="30"/>
          <w:szCs w:val="30"/>
          <w:lang w:val="be-BY"/>
        </w:rPr>
        <w:t>Павел Канстанцінавіч</w:t>
      </w:r>
      <w:r w:rsidRPr="00EB63A3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нарадзіўся 28 студзеня 1951 г. у в. Дрэбск Лунінецкага раёна.  Пісаць вершы пачаў яшчэ юнаком, публікаваўся ў армейскай газеце «Чырвоны воін» Маскоўскай ваеннай акругі, дзе праходзіў тэрміновую службу. Чыгуначнай паэзіяй зацікавіўся ўжо бліжэй да 25 гадоў, калі пасля заканчэння Гомельскага галіновага вучылішча прыйшоў працаваць памочнікам машыніста ў лакаматыўнае дэпо Жлобіна. Тады і пачалося яго супрацоўніцтва з мясцовымі выданнямі і галіновай газетай "Железнодорожник Белоруссии".</w:t>
      </w:r>
      <w:r w:rsidRPr="00EB63A3">
        <w:rPr>
          <w:rFonts w:ascii="Helvetica" w:eastAsia="Calibri" w:hAnsi="Helvetica" w:cs="Helvetica"/>
          <w:color w:val="525252"/>
          <w:sz w:val="30"/>
          <w:szCs w:val="30"/>
          <w:shd w:val="clear" w:color="auto" w:fill="FFFFFF"/>
          <w:lang w:val="be-BY"/>
        </w:rPr>
        <w:t xml:space="preserve"> </w:t>
      </w:r>
      <w:r w:rsidRPr="00EB63A3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val="be-BY"/>
        </w:rPr>
        <w:t xml:space="preserve">Творы Павла Луда ўключаны ў дзясяткі зборнікаў і альманахаў. У 1998 годзе была выдадзена кніга "Агледзіны. Вершы беларускіх паэтаў", дзе разам з трыма сотнямі твораў класікаў беларускай паэзіі апублікаваны і верш Паўла Канстанцінавіча "Позняе каханне". Любоўная лірыка ў творчасці аўтара, як і многіх іншых паэтаў, займае важнае месца. Некаторыя з тварэнняў Паўла Луда, пакладзеныя на ноты, гучаць як лірычныя балады.  На цяперашні час П. К. Луд </w:t>
      </w:r>
      <w:r w:rsidRPr="00EB63A3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жыве ў Жлобіне.</w:t>
      </w:r>
      <w:r w:rsidRPr="00EB63A3">
        <w:rPr>
          <w:rFonts w:ascii="Helvetica" w:eastAsia="Calibri" w:hAnsi="Helvetica" w:cs="Helvetica"/>
          <w:color w:val="000000"/>
          <w:sz w:val="30"/>
          <w:szCs w:val="30"/>
          <w:shd w:val="clear" w:color="auto" w:fill="FFFFFF"/>
          <w:lang w:val="be-BY"/>
        </w:rPr>
        <w:t xml:space="preserve"> </w:t>
      </w:r>
    </w:p>
    <w:p w:rsidR="001053D6" w:rsidRPr="001053D6" w:rsidRDefault="001053D6" w:rsidP="001053D6">
      <w:pPr>
        <w:jc w:val="both"/>
        <w:rPr>
          <w:rFonts w:ascii="Helvetica" w:eastAsia="Calibri" w:hAnsi="Helvetica" w:cs="Helvetica"/>
          <w:color w:val="000000"/>
          <w:sz w:val="30"/>
          <w:szCs w:val="30"/>
          <w:shd w:val="clear" w:color="auto" w:fill="FFFFFF"/>
        </w:rPr>
      </w:pPr>
    </w:p>
    <w:p w:rsidR="001053D6" w:rsidRPr="001053D6" w:rsidRDefault="001053D6" w:rsidP="001053D6">
      <w:pPr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/>
        </w:rPr>
      </w:pPr>
      <w:r w:rsidRPr="001053D6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/>
        </w:rPr>
        <w:t>Пра творчасць  і жыццё  П. К. Луда</w:t>
      </w:r>
    </w:p>
    <w:p w:rsidR="00EE0EDD" w:rsidRDefault="001053D6" w:rsidP="001053D6">
      <w:r w:rsidRPr="001053D6">
        <w:rPr>
          <w:rFonts w:ascii="Times New Roman" w:eastAsia="Calibri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be-BY"/>
        </w:rPr>
        <w:t>Сергеева, Л.  “Меня сегодня муза  посетила …</w:t>
      </w:r>
      <w:r w:rsidR="00EB63A3">
        <w:rPr>
          <w:rFonts w:ascii="Times New Roman" w:eastAsia="Calibri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be-BY"/>
        </w:rPr>
        <w:t>”</w:t>
      </w:r>
      <w:bookmarkStart w:id="0" w:name="_GoBack"/>
      <w:bookmarkEnd w:id="0"/>
      <w:r w:rsidRPr="001053D6">
        <w:rPr>
          <w:rFonts w:ascii="Times New Roman" w:eastAsia="Calibri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be-BY"/>
        </w:rPr>
        <w:t xml:space="preserve"> </w:t>
      </w:r>
      <w:r w:rsidRPr="001053D6">
        <w:rPr>
          <w:rFonts w:ascii="Times New Roman" w:eastAsia="Calibri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[</w:t>
      </w:r>
      <w:r w:rsidRPr="001053D6">
        <w:rPr>
          <w:rFonts w:ascii="Times New Roman" w:eastAsia="Calibri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be-BY"/>
        </w:rPr>
        <w:t>к 70-летию  П. К. Луда</w:t>
      </w:r>
      <w:r w:rsidRPr="001053D6">
        <w:rPr>
          <w:rFonts w:ascii="Times New Roman" w:eastAsia="Calibri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>]</w:t>
      </w:r>
      <w:r w:rsidR="00EB63A3">
        <w:rPr>
          <w:rFonts w:ascii="Times New Roman" w:eastAsia="Calibri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1053D6">
        <w:rPr>
          <w:rFonts w:ascii="Times New Roman" w:eastAsia="Calibri" w:hAnsi="Times New Roman" w:cs="Times New Roman"/>
          <w:sz w:val="30"/>
          <w:szCs w:val="30"/>
          <w:bdr w:val="none" w:sz="0" w:space="0" w:color="auto" w:frame="1"/>
          <w:shd w:val="clear" w:color="auto" w:fill="FFFFFF"/>
          <w:lang w:val="be-BY"/>
        </w:rPr>
        <w:t xml:space="preserve"> // Железнодорожник Беларуси. 2021. 30 января.</w:t>
      </w:r>
      <w:r w:rsidRPr="001053D6">
        <w:rPr>
          <w:rFonts w:ascii="Times New Roman" w:eastAsia="Calibri" w:hAnsi="Times New Roman" w:cs="Times New Roman"/>
          <w:b/>
          <w:bCs/>
          <w:sz w:val="28"/>
          <w:szCs w:val="28"/>
          <w:lang w:val="be-BY"/>
        </w:rPr>
        <w:br/>
      </w:r>
    </w:p>
    <w:p w:rsidR="00EB63A3" w:rsidRDefault="00EB63A3" w:rsidP="001053D6"/>
    <w:sectPr w:rsidR="00EB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D6"/>
    <w:rsid w:val="001053D6"/>
    <w:rsid w:val="00EB63A3"/>
    <w:rsid w:val="00E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0B2E6-242C-4559-A264-F4B12860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2021-05-17T14:18:00Z</dcterms:created>
  <dcterms:modified xsi:type="dcterms:W3CDTF">2021-05-17T14:30:00Z</dcterms:modified>
</cp:coreProperties>
</file>