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48F2F" w14:textId="20BCDA7C" w:rsidR="00526CBF" w:rsidRPr="00C8326C" w:rsidRDefault="00F36A6D" w:rsidP="00F36A6D">
      <w:pPr>
        <w:pStyle w:val="a4"/>
        <w:rPr>
          <w:b/>
          <w:bCs/>
          <w:sz w:val="30"/>
          <w:szCs w:val="30"/>
          <w:lang w:val="ru-RU"/>
        </w:rPr>
      </w:pPr>
      <w:bookmarkStart w:id="0" w:name="_GoBack"/>
      <w:bookmarkEnd w:id="0"/>
      <w:r w:rsidRPr="00C8326C">
        <w:rPr>
          <w:b/>
          <w:bCs/>
          <w:sz w:val="30"/>
          <w:szCs w:val="30"/>
          <w:lang w:val="ru-RU"/>
        </w:rPr>
        <w:t xml:space="preserve">1. </w:t>
      </w:r>
      <w:r w:rsidR="00526CBF" w:rsidRPr="00C8326C">
        <w:rPr>
          <w:b/>
          <w:bCs/>
          <w:sz w:val="30"/>
          <w:szCs w:val="30"/>
          <w:lang w:val="ru-RU"/>
        </w:rPr>
        <w:t>БИБЛИОТЕЧНАЯ СЕТЬ</w:t>
      </w:r>
    </w:p>
    <w:p w14:paraId="382106B4" w14:textId="7E722386" w:rsidR="00E943DF" w:rsidRPr="00C8326C" w:rsidRDefault="0020603E" w:rsidP="00E943DF">
      <w:pPr>
        <w:spacing w:after="200"/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C8326C">
        <w:rPr>
          <w:sz w:val="30"/>
          <w:szCs w:val="30"/>
        </w:rPr>
        <w:tab/>
      </w:r>
      <w:r w:rsidR="00E943DF" w:rsidRPr="00C8326C">
        <w:rPr>
          <w:rFonts w:eastAsia="Calibri"/>
          <w:sz w:val="30"/>
          <w:szCs w:val="30"/>
          <w:lang w:eastAsia="en-US"/>
        </w:rPr>
        <w:t xml:space="preserve">На 01.01.2022 в состав </w:t>
      </w:r>
      <w:r w:rsidR="00E943DF">
        <w:rPr>
          <w:rFonts w:eastAsia="Calibri"/>
          <w:sz w:val="30"/>
          <w:szCs w:val="30"/>
          <w:lang w:eastAsia="en-US"/>
        </w:rPr>
        <w:t>государственного учреждения культуры «Лунинецкая районная централизованная библиотечная система»</w:t>
      </w:r>
      <w:r w:rsidR="00E943DF" w:rsidRPr="00C8326C">
        <w:rPr>
          <w:rFonts w:eastAsia="Calibri"/>
          <w:sz w:val="30"/>
          <w:szCs w:val="30"/>
          <w:lang w:eastAsia="en-US"/>
        </w:rPr>
        <w:t xml:space="preserve"> входят 34 учреждения библиотечного типа: центральная районная библиотека, 2 городские (Микашевичская и Лунинецкая в микрорайоне Сельхозтехника), 2 детских (в Лунинце и Микашевичах), 29 сельских (в т.ч. 6 библиотек-клубов и библиобус).</w:t>
      </w:r>
    </w:p>
    <w:p w14:paraId="5EC9171D" w14:textId="7BC9D0C0" w:rsidR="00C8326C" w:rsidRPr="00C8326C" w:rsidRDefault="00C8326C" w:rsidP="00C8326C">
      <w:pPr>
        <w:spacing w:after="200"/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C8326C">
        <w:rPr>
          <w:rFonts w:eastAsia="Calibri"/>
          <w:sz w:val="30"/>
          <w:szCs w:val="30"/>
          <w:lang w:eastAsia="en-US"/>
        </w:rPr>
        <w:t xml:space="preserve">В 2021 году в сети библиотек произошли некоторые изменения. Из сети выведена Цнянская сельская библиотека. Озерницкая сельская библиотека преобразована в библиотеку-клуб. </w:t>
      </w:r>
    </w:p>
    <w:p w14:paraId="773965D0" w14:textId="20EDD31F" w:rsidR="0021798F" w:rsidRDefault="0021798F" w:rsidP="00F36A6D">
      <w:pPr>
        <w:pStyle w:val="a4"/>
        <w:rPr>
          <w:b/>
          <w:bCs/>
          <w:sz w:val="28"/>
          <w:szCs w:val="28"/>
          <w:lang w:val="ru-RU"/>
        </w:rPr>
      </w:pPr>
    </w:p>
    <w:p w14:paraId="326EE950" w14:textId="18F7D880" w:rsidR="00526CBF" w:rsidRDefault="0020603E" w:rsidP="00F36A6D">
      <w:pPr>
        <w:pStyle w:val="a4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2. </w:t>
      </w:r>
      <w:r>
        <w:rPr>
          <w:b/>
          <w:sz w:val="28"/>
          <w:szCs w:val="28"/>
          <w:lang w:val="ru-RU"/>
        </w:rPr>
        <w:t>УКРЕПЛЕНИЕ МАТЕРИАЛЬНО-ТЕХНИЧЕСКОЙ БАЗЫ</w:t>
      </w:r>
    </w:p>
    <w:p w14:paraId="0D8030A6" w14:textId="37104185" w:rsidR="003B66A3" w:rsidRPr="003B66A3" w:rsidRDefault="0020603E" w:rsidP="00F36A6D">
      <w:pPr>
        <w:pStyle w:val="a4"/>
        <w:rPr>
          <w:bCs/>
          <w:sz w:val="30"/>
          <w:szCs w:val="30"/>
          <w:lang w:val="ru-RU"/>
        </w:rPr>
      </w:pPr>
      <w:r>
        <w:rPr>
          <w:b/>
          <w:bCs/>
          <w:sz w:val="28"/>
          <w:szCs w:val="28"/>
          <w:lang w:val="ru-RU"/>
        </w:rPr>
        <w:tab/>
      </w:r>
      <w:r w:rsidR="003B66A3" w:rsidRPr="003B66A3">
        <w:rPr>
          <w:bCs/>
          <w:sz w:val="30"/>
          <w:szCs w:val="30"/>
          <w:lang w:val="ru-RU"/>
        </w:rPr>
        <w:t>В 2021 году</w:t>
      </w:r>
      <w:r w:rsidR="003B66A3">
        <w:rPr>
          <w:bCs/>
          <w:sz w:val="30"/>
          <w:szCs w:val="30"/>
          <w:lang w:val="ru-RU"/>
        </w:rPr>
        <w:t xml:space="preserve"> проведены мероприятия по укреплению материально-технической базы</w:t>
      </w:r>
      <w:r w:rsidR="00E60095">
        <w:rPr>
          <w:bCs/>
          <w:sz w:val="30"/>
          <w:szCs w:val="30"/>
          <w:lang w:val="ru-RU"/>
        </w:rPr>
        <w:t xml:space="preserve"> библиотек</w:t>
      </w:r>
      <w:r w:rsidR="003B66A3">
        <w:rPr>
          <w:bCs/>
          <w:sz w:val="30"/>
          <w:szCs w:val="30"/>
          <w:lang w:val="ru-RU"/>
        </w:rPr>
        <w:t>. Произведены текущие ремонты Микашевичской городской и Микашевичской детской библиотек.</w:t>
      </w:r>
      <w:r w:rsidR="00E60095">
        <w:rPr>
          <w:bCs/>
          <w:sz w:val="30"/>
          <w:szCs w:val="30"/>
          <w:lang w:val="ru-RU"/>
        </w:rPr>
        <w:t xml:space="preserve"> Для доступа граждан с ограниченными возможностями установлен пандус. (Микашев</w:t>
      </w:r>
      <w:r w:rsidR="00635C2C">
        <w:rPr>
          <w:bCs/>
          <w:sz w:val="30"/>
          <w:szCs w:val="30"/>
          <w:lang w:val="ru-RU"/>
        </w:rPr>
        <w:t>ичская городская и Микашевичска</w:t>
      </w:r>
      <w:r w:rsidR="00E60095">
        <w:rPr>
          <w:bCs/>
          <w:sz w:val="30"/>
          <w:szCs w:val="30"/>
          <w:lang w:val="ru-RU"/>
        </w:rPr>
        <w:t xml:space="preserve">я детская библиотеки имеют общий вход). </w:t>
      </w:r>
      <w:r w:rsidR="00635C2C">
        <w:rPr>
          <w:bCs/>
          <w:sz w:val="30"/>
          <w:szCs w:val="30"/>
          <w:lang w:val="ru-RU"/>
        </w:rPr>
        <w:t>Некоторые работы проведены за счёт спонсорской помощи (изготовление вывески). Микашевичская городская библиотека приобрела цветной принтер. Улучшила условия Озерницкая сельская библиотека, которая реорганизована в библиотеку-клуб</w:t>
      </w:r>
      <w:r w:rsidR="009954DD">
        <w:rPr>
          <w:bCs/>
          <w:sz w:val="30"/>
          <w:szCs w:val="30"/>
          <w:lang w:val="ru-RU"/>
        </w:rPr>
        <w:t>, ей передано оборудование Озерницкого клуба.</w:t>
      </w:r>
      <w:r w:rsidR="00635C2C">
        <w:rPr>
          <w:bCs/>
          <w:sz w:val="30"/>
          <w:szCs w:val="30"/>
          <w:lang w:val="ru-RU"/>
        </w:rPr>
        <w:t xml:space="preserve"> Библиотека-клуб </w:t>
      </w:r>
      <w:r w:rsidR="009954DD">
        <w:rPr>
          <w:bCs/>
          <w:sz w:val="30"/>
          <w:szCs w:val="30"/>
          <w:lang w:val="ru-RU"/>
        </w:rPr>
        <w:t xml:space="preserve">теперь </w:t>
      </w:r>
      <w:r w:rsidR="00635C2C">
        <w:rPr>
          <w:bCs/>
          <w:sz w:val="30"/>
          <w:szCs w:val="30"/>
          <w:lang w:val="ru-RU"/>
        </w:rPr>
        <w:t>телефонизирована, имеет компьютер и доступ в Интернет.</w:t>
      </w:r>
    </w:p>
    <w:p w14:paraId="17757FE1" w14:textId="77777777" w:rsidR="003B66A3" w:rsidRDefault="003B66A3" w:rsidP="00F36A6D">
      <w:pPr>
        <w:pStyle w:val="a4"/>
        <w:rPr>
          <w:b/>
          <w:bCs/>
          <w:sz w:val="28"/>
          <w:szCs w:val="28"/>
          <w:lang w:val="ru-RU"/>
        </w:rPr>
      </w:pPr>
    </w:p>
    <w:p w14:paraId="3F5796C5" w14:textId="77777777" w:rsidR="0021798F" w:rsidRDefault="0021798F" w:rsidP="00F36A6D">
      <w:pPr>
        <w:pStyle w:val="a4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3. КОНТРОЛЬНЫЕ</w:t>
      </w:r>
      <w:r w:rsidR="00F36A6D">
        <w:rPr>
          <w:b/>
          <w:bCs/>
          <w:sz w:val="28"/>
          <w:szCs w:val="28"/>
          <w:lang w:val="ru-RU"/>
        </w:rPr>
        <w:t xml:space="preserve"> ПОКАЗАТЕЛИ </w:t>
      </w:r>
    </w:p>
    <w:p w14:paraId="38A99790" w14:textId="374C22B1" w:rsidR="00AF380F" w:rsidRPr="00AF380F" w:rsidRDefault="00F5519F" w:rsidP="00AF380F">
      <w:pPr>
        <w:ind w:firstLine="708"/>
        <w:jc w:val="both"/>
        <w:rPr>
          <w:sz w:val="30"/>
          <w:szCs w:val="30"/>
        </w:rPr>
      </w:pPr>
      <w:r w:rsidRPr="00F5519F">
        <w:rPr>
          <w:rFonts w:eastAsia="Calibri"/>
          <w:sz w:val="30"/>
          <w:szCs w:val="30"/>
          <w:lang w:eastAsia="en-US"/>
        </w:rPr>
        <w:t xml:space="preserve">Количественные показатели </w:t>
      </w:r>
      <w:r w:rsidRPr="000527DA">
        <w:rPr>
          <w:rFonts w:eastAsia="Calibri"/>
          <w:sz w:val="30"/>
          <w:szCs w:val="30"/>
          <w:lang w:eastAsia="en-US"/>
        </w:rPr>
        <w:t>по сравнению с 2020 годом несколько снизились, что объясняется</w:t>
      </w:r>
      <w:r w:rsidRPr="000527DA">
        <w:rPr>
          <w:sz w:val="30"/>
          <w:szCs w:val="30"/>
        </w:rPr>
        <w:t xml:space="preserve"> </w:t>
      </w:r>
      <w:r>
        <w:rPr>
          <w:sz w:val="30"/>
          <w:szCs w:val="30"/>
        </w:rPr>
        <w:t>демографическими</w:t>
      </w:r>
      <w:r w:rsidRPr="000527DA">
        <w:rPr>
          <w:sz w:val="30"/>
          <w:szCs w:val="30"/>
        </w:rPr>
        <w:t xml:space="preserve"> причинами</w:t>
      </w:r>
      <w:r>
        <w:rPr>
          <w:sz w:val="30"/>
          <w:szCs w:val="30"/>
        </w:rPr>
        <w:t>, р</w:t>
      </w:r>
      <w:r w:rsidRPr="000527DA">
        <w:rPr>
          <w:sz w:val="30"/>
          <w:szCs w:val="30"/>
          <w:shd w:val="clear" w:color="auto" w:fill="FFFFFF"/>
        </w:rPr>
        <w:t>азвитием современных информационных технологий и в связи с эт</w:t>
      </w:r>
      <w:r>
        <w:rPr>
          <w:sz w:val="30"/>
          <w:szCs w:val="30"/>
          <w:shd w:val="clear" w:color="auto" w:fill="FFFFFF"/>
        </w:rPr>
        <w:t>и</w:t>
      </w:r>
      <w:r w:rsidRPr="000527DA">
        <w:rPr>
          <w:sz w:val="30"/>
          <w:szCs w:val="30"/>
          <w:shd w:val="clear" w:color="auto" w:fill="FFFFFF"/>
        </w:rPr>
        <w:t>м падением интереса к традиционной книге.</w:t>
      </w:r>
      <w:r>
        <w:rPr>
          <w:sz w:val="30"/>
          <w:szCs w:val="30"/>
          <w:shd w:val="clear" w:color="auto" w:fill="FFFFFF"/>
        </w:rPr>
        <w:t xml:space="preserve"> Однако з</w:t>
      </w:r>
      <w:r>
        <w:rPr>
          <w:rFonts w:eastAsia="Calibri"/>
          <w:sz w:val="30"/>
          <w:szCs w:val="30"/>
          <w:lang w:eastAsia="en-US"/>
        </w:rPr>
        <w:t>адачи, поставленные перед библиотеками в</w:t>
      </w:r>
      <w:r w:rsidRPr="00F5519F">
        <w:rPr>
          <w:rFonts w:eastAsia="Calibri"/>
          <w:sz w:val="30"/>
          <w:szCs w:val="30"/>
          <w:lang w:eastAsia="en-US"/>
        </w:rPr>
        <w:t xml:space="preserve"> программ</w:t>
      </w:r>
      <w:r>
        <w:rPr>
          <w:rFonts w:eastAsia="Calibri"/>
          <w:sz w:val="30"/>
          <w:szCs w:val="30"/>
          <w:lang w:eastAsia="en-US"/>
        </w:rPr>
        <w:t>е</w:t>
      </w:r>
      <w:r w:rsidRPr="00F5519F">
        <w:rPr>
          <w:rFonts w:eastAsia="Calibri"/>
          <w:sz w:val="30"/>
          <w:szCs w:val="30"/>
          <w:lang w:eastAsia="en-US"/>
        </w:rPr>
        <w:t xml:space="preserve"> «Культура Беларуси» на 2021-2025 гг.</w:t>
      </w:r>
      <w:r>
        <w:rPr>
          <w:rFonts w:eastAsia="Calibri"/>
          <w:sz w:val="30"/>
          <w:szCs w:val="30"/>
          <w:lang w:eastAsia="en-US"/>
        </w:rPr>
        <w:t xml:space="preserve">», Лунинецкой РЦБС в 2021 году выполнены. </w:t>
      </w:r>
      <w:r w:rsidR="00AF380F" w:rsidRPr="00AF380F">
        <w:rPr>
          <w:rFonts w:eastAsia="Calibri"/>
          <w:sz w:val="30"/>
          <w:szCs w:val="30"/>
          <w:lang w:eastAsia="en-US"/>
        </w:rPr>
        <w:t xml:space="preserve">Количество пользователей составляет 24244 человек (100 % к плановому показателю); книговыдача – 446557 экз. (108% к плану), количество посещений – 208593 (101,3%). </w:t>
      </w:r>
    </w:p>
    <w:p w14:paraId="033A5DC8" w14:textId="6EFF7311" w:rsidR="00F36A6D" w:rsidRPr="00A96C18" w:rsidRDefault="00F36A6D" w:rsidP="0021798F">
      <w:pPr>
        <w:pStyle w:val="a4"/>
        <w:ind w:firstLine="708"/>
        <w:rPr>
          <w:bCs/>
          <w:i/>
          <w:iCs/>
          <w:sz w:val="28"/>
          <w:szCs w:val="28"/>
          <w:lang w:val="ru-RU"/>
        </w:rPr>
      </w:pPr>
      <w:r w:rsidRPr="00A96C18">
        <w:rPr>
          <w:bCs/>
          <w:i/>
          <w:iCs/>
          <w:sz w:val="28"/>
          <w:szCs w:val="28"/>
          <w:lang w:val="ru-RU"/>
        </w:rPr>
        <w:tab/>
      </w:r>
      <w:r w:rsidRPr="00A96C18">
        <w:rPr>
          <w:bCs/>
          <w:i/>
          <w:iCs/>
          <w:sz w:val="28"/>
          <w:szCs w:val="28"/>
          <w:lang w:val="ru-RU"/>
        </w:rPr>
        <w:tab/>
      </w:r>
      <w:r w:rsidRPr="00A96C18">
        <w:rPr>
          <w:bCs/>
          <w:i/>
          <w:iCs/>
          <w:sz w:val="28"/>
          <w:szCs w:val="28"/>
          <w:lang w:val="ru-RU"/>
        </w:rPr>
        <w:tab/>
      </w:r>
      <w:r w:rsidRPr="00A96C18">
        <w:rPr>
          <w:bCs/>
          <w:i/>
          <w:iCs/>
          <w:sz w:val="28"/>
          <w:szCs w:val="28"/>
          <w:lang w:val="ru-RU"/>
        </w:rPr>
        <w:tab/>
      </w:r>
      <w:r w:rsidRPr="00A96C18">
        <w:rPr>
          <w:bCs/>
          <w:i/>
          <w:iCs/>
          <w:sz w:val="28"/>
          <w:szCs w:val="28"/>
          <w:lang w:val="ru-RU"/>
        </w:rPr>
        <w:tab/>
      </w:r>
      <w:r w:rsidRPr="00A96C18">
        <w:rPr>
          <w:bCs/>
          <w:i/>
          <w:iCs/>
          <w:sz w:val="28"/>
          <w:szCs w:val="28"/>
          <w:lang w:val="ru-RU"/>
        </w:rPr>
        <w:tab/>
      </w:r>
    </w:p>
    <w:p w14:paraId="4170174A" w14:textId="58EE50C1" w:rsidR="00A96C18" w:rsidRDefault="00A96C18" w:rsidP="00F36A6D">
      <w:pPr>
        <w:pStyle w:val="a4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4. БИБЛИОБУС</w:t>
      </w:r>
    </w:p>
    <w:p w14:paraId="3B48A0A8" w14:textId="77777777" w:rsidR="002D782E" w:rsidRDefault="00C36751" w:rsidP="00CF69C7">
      <w:pPr>
        <w:pStyle w:val="a4"/>
        <w:ind w:firstLine="720"/>
        <w:rPr>
          <w:sz w:val="30"/>
          <w:szCs w:val="30"/>
          <w:lang w:val="ru-RU"/>
        </w:rPr>
      </w:pPr>
      <w:r w:rsidRPr="00C36751">
        <w:rPr>
          <w:sz w:val="30"/>
          <w:szCs w:val="30"/>
          <w:lang w:val="ru-RU"/>
        </w:rPr>
        <w:t>С 20</w:t>
      </w:r>
      <w:r>
        <w:rPr>
          <w:sz w:val="30"/>
          <w:szCs w:val="30"/>
          <w:lang w:val="ru-RU"/>
        </w:rPr>
        <w:t>10 в Лунинецкой РЦБС как отдельная сетевая единица</w:t>
      </w:r>
      <w:r w:rsidRPr="00C36751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 xml:space="preserve">работает </w:t>
      </w:r>
      <w:r w:rsidRPr="00C36751">
        <w:rPr>
          <w:sz w:val="30"/>
          <w:szCs w:val="30"/>
          <w:lang w:val="ru-RU"/>
        </w:rPr>
        <w:t xml:space="preserve">передвижная </w:t>
      </w:r>
      <w:r>
        <w:rPr>
          <w:sz w:val="30"/>
          <w:szCs w:val="30"/>
          <w:lang w:val="ru-RU"/>
        </w:rPr>
        <w:t xml:space="preserve">библиотека – библиобус. </w:t>
      </w:r>
      <w:r w:rsidRPr="00C36751">
        <w:rPr>
          <w:sz w:val="30"/>
          <w:szCs w:val="30"/>
          <w:lang w:val="ru-RU"/>
        </w:rPr>
        <w:t xml:space="preserve">Главной задачей библиобуса является обслуживание </w:t>
      </w:r>
      <w:r>
        <w:rPr>
          <w:sz w:val="30"/>
          <w:szCs w:val="30"/>
          <w:lang w:val="ru-RU"/>
        </w:rPr>
        <w:t xml:space="preserve">малонаселённых и </w:t>
      </w:r>
      <w:r w:rsidRPr="00C36751">
        <w:rPr>
          <w:sz w:val="30"/>
          <w:szCs w:val="30"/>
          <w:lang w:val="ru-RU"/>
        </w:rPr>
        <w:t>отдалённых населённых пунктов, где отсутствуют стационарные библиотеки</w:t>
      </w:r>
      <w:r>
        <w:rPr>
          <w:sz w:val="30"/>
          <w:szCs w:val="30"/>
          <w:lang w:val="ru-RU"/>
        </w:rPr>
        <w:t>.</w:t>
      </w:r>
      <w:r w:rsidRPr="00C36751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 xml:space="preserve">За </w:t>
      </w:r>
      <w:r>
        <w:rPr>
          <w:sz w:val="30"/>
          <w:szCs w:val="30"/>
          <w:lang w:val="ru-RU"/>
        </w:rPr>
        <w:lastRenderedPageBreak/>
        <w:t xml:space="preserve">время </w:t>
      </w:r>
      <w:r w:rsidR="0068243A">
        <w:rPr>
          <w:sz w:val="30"/>
          <w:szCs w:val="30"/>
          <w:lang w:val="ru-RU"/>
        </w:rPr>
        <w:t>существования библиобус доказал эффективность своей работы</w:t>
      </w:r>
      <w:r w:rsidR="00CF69C7">
        <w:rPr>
          <w:sz w:val="30"/>
          <w:szCs w:val="30"/>
          <w:lang w:val="ru-RU"/>
        </w:rPr>
        <w:t xml:space="preserve">. </w:t>
      </w:r>
      <w:r w:rsidR="00CF69C7" w:rsidRPr="00CF69C7">
        <w:rPr>
          <w:sz w:val="30"/>
          <w:szCs w:val="30"/>
        </w:rPr>
        <w:t>Фонд библиобуса состоит из отраслевой и художественной литературы, периодических изданий. При формировании фонда учитывается возрастной состав жителей и их предполагаемые интересы. Принимаются предварительные заказы на литературу и периодику. Библиотечное обслуживание организовано так, чтобы охватить максимальное число жителей.</w:t>
      </w:r>
      <w:r w:rsidR="002D782E">
        <w:rPr>
          <w:sz w:val="30"/>
          <w:szCs w:val="30"/>
          <w:lang w:val="ru-RU"/>
        </w:rPr>
        <w:t xml:space="preserve"> </w:t>
      </w:r>
    </w:p>
    <w:p w14:paraId="1B964FC6" w14:textId="625B48CD" w:rsidR="00CF69C7" w:rsidRPr="002D782E" w:rsidRDefault="002D782E" w:rsidP="00CF69C7">
      <w:pPr>
        <w:pStyle w:val="a4"/>
        <w:ind w:firstLine="72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Библиобус </w:t>
      </w:r>
      <w:r w:rsidR="000F23FA">
        <w:rPr>
          <w:sz w:val="30"/>
          <w:szCs w:val="30"/>
          <w:lang w:val="ru-RU"/>
        </w:rPr>
        <w:t xml:space="preserve">Лунинецкой РЦБС </w:t>
      </w:r>
      <w:r w:rsidR="002B0362">
        <w:rPr>
          <w:sz w:val="30"/>
          <w:szCs w:val="30"/>
          <w:lang w:val="ru-RU"/>
        </w:rPr>
        <w:t>обслуживает</w:t>
      </w:r>
      <w:r>
        <w:rPr>
          <w:sz w:val="30"/>
          <w:szCs w:val="30"/>
          <w:lang w:val="ru-RU"/>
        </w:rPr>
        <w:t xml:space="preserve"> 24 населённых пункта. </w:t>
      </w:r>
      <w:r w:rsidR="00CF69C7">
        <w:rPr>
          <w:sz w:val="30"/>
          <w:szCs w:val="30"/>
          <w:lang w:val="ru-RU"/>
        </w:rPr>
        <w:t xml:space="preserve">В 2021 </w:t>
      </w:r>
      <w:r w:rsidR="00CF69C7" w:rsidRPr="006D092C">
        <w:rPr>
          <w:color w:val="000000" w:themeColor="text1"/>
          <w:sz w:val="30"/>
          <w:szCs w:val="30"/>
          <w:lang w:val="ru-RU"/>
        </w:rPr>
        <w:t xml:space="preserve">году с пяти до семи увеличилось </w:t>
      </w:r>
      <w:r w:rsidR="00CF69C7">
        <w:rPr>
          <w:sz w:val="30"/>
          <w:szCs w:val="30"/>
          <w:lang w:val="ru-RU"/>
        </w:rPr>
        <w:t xml:space="preserve">количество </w:t>
      </w:r>
      <w:r w:rsidR="00CF69C7" w:rsidRPr="00CF69C7">
        <w:rPr>
          <w:sz w:val="30"/>
          <w:szCs w:val="30"/>
        </w:rPr>
        <w:t>маршрутов следования</w:t>
      </w:r>
      <w:r w:rsidR="00CF69C7">
        <w:rPr>
          <w:sz w:val="30"/>
          <w:szCs w:val="30"/>
          <w:lang w:val="ru-RU"/>
        </w:rPr>
        <w:t xml:space="preserve">, что позволило увеличить время стоянки библиобуса в каждом населённом пункте и повысить качество </w:t>
      </w:r>
      <w:r>
        <w:rPr>
          <w:sz w:val="30"/>
          <w:szCs w:val="30"/>
          <w:lang w:val="ru-RU"/>
        </w:rPr>
        <w:t xml:space="preserve">библиотечного </w:t>
      </w:r>
      <w:r w:rsidR="00CF69C7">
        <w:rPr>
          <w:sz w:val="30"/>
          <w:szCs w:val="30"/>
          <w:lang w:val="ru-RU"/>
        </w:rPr>
        <w:t>обслуживания</w:t>
      </w:r>
      <w:r>
        <w:rPr>
          <w:sz w:val="30"/>
          <w:szCs w:val="30"/>
          <w:lang w:val="ru-RU"/>
        </w:rPr>
        <w:t xml:space="preserve">. Всего за 2021 год библиобус совершил </w:t>
      </w:r>
      <w:r w:rsidR="006D092C" w:rsidRPr="006D092C">
        <w:rPr>
          <w:color w:val="000000" w:themeColor="text1"/>
          <w:sz w:val="30"/>
          <w:szCs w:val="30"/>
          <w:lang w:val="ru-RU"/>
        </w:rPr>
        <w:t>84</w:t>
      </w:r>
      <w:r w:rsidRPr="002D782E">
        <w:rPr>
          <w:color w:val="FF0000"/>
          <w:sz w:val="30"/>
          <w:szCs w:val="30"/>
          <w:lang w:val="ru-RU"/>
        </w:rPr>
        <w:t xml:space="preserve"> </w:t>
      </w:r>
      <w:r w:rsidRPr="002D782E">
        <w:rPr>
          <w:sz w:val="30"/>
          <w:szCs w:val="30"/>
          <w:lang w:val="ru-RU"/>
        </w:rPr>
        <w:t>вы</w:t>
      </w:r>
      <w:r>
        <w:rPr>
          <w:sz w:val="30"/>
          <w:szCs w:val="30"/>
          <w:lang w:val="ru-RU"/>
        </w:rPr>
        <w:t>езд</w:t>
      </w:r>
      <w:r w:rsidR="006D092C">
        <w:rPr>
          <w:sz w:val="30"/>
          <w:szCs w:val="30"/>
          <w:lang w:val="ru-RU"/>
        </w:rPr>
        <w:t>а</w:t>
      </w:r>
      <w:r>
        <w:rPr>
          <w:sz w:val="30"/>
          <w:szCs w:val="30"/>
          <w:lang w:val="ru-RU"/>
        </w:rPr>
        <w:t xml:space="preserve"> (в 2020 </w:t>
      </w:r>
      <w:r w:rsidRPr="006D092C">
        <w:rPr>
          <w:color w:val="000000" w:themeColor="text1"/>
          <w:sz w:val="30"/>
          <w:szCs w:val="30"/>
          <w:lang w:val="ru-RU"/>
        </w:rPr>
        <w:t xml:space="preserve">– </w:t>
      </w:r>
      <w:r w:rsidR="006D092C" w:rsidRPr="006D092C">
        <w:rPr>
          <w:color w:val="000000" w:themeColor="text1"/>
          <w:sz w:val="30"/>
          <w:szCs w:val="30"/>
          <w:lang w:val="ru-RU"/>
        </w:rPr>
        <w:t>60</w:t>
      </w:r>
      <w:r w:rsidRPr="006D092C">
        <w:rPr>
          <w:color w:val="000000" w:themeColor="text1"/>
          <w:sz w:val="30"/>
          <w:szCs w:val="30"/>
          <w:lang w:val="ru-RU"/>
        </w:rPr>
        <w:t>)</w:t>
      </w:r>
      <w:r w:rsidR="00976839" w:rsidRPr="006D092C">
        <w:rPr>
          <w:color w:val="000000" w:themeColor="text1"/>
          <w:sz w:val="30"/>
          <w:szCs w:val="30"/>
          <w:lang w:val="ru-RU"/>
        </w:rPr>
        <w:t xml:space="preserve">, обслужено </w:t>
      </w:r>
      <w:r w:rsidR="006D092C" w:rsidRPr="006D092C">
        <w:rPr>
          <w:color w:val="000000" w:themeColor="text1"/>
          <w:sz w:val="30"/>
          <w:szCs w:val="30"/>
          <w:lang w:val="ru-RU"/>
        </w:rPr>
        <w:t>359</w:t>
      </w:r>
      <w:r w:rsidR="00976839" w:rsidRPr="006D092C">
        <w:rPr>
          <w:color w:val="000000" w:themeColor="text1"/>
          <w:sz w:val="30"/>
          <w:szCs w:val="30"/>
          <w:lang w:val="ru-RU"/>
        </w:rPr>
        <w:t xml:space="preserve"> читателей, выдано </w:t>
      </w:r>
      <w:r w:rsidR="006D092C" w:rsidRPr="006D092C">
        <w:rPr>
          <w:color w:val="000000" w:themeColor="text1"/>
          <w:sz w:val="30"/>
          <w:szCs w:val="30"/>
          <w:lang w:val="ru-RU"/>
        </w:rPr>
        <w:t xml:space="preserve">7985 </w:t>
      </w:r>
      <w:r w:rsidR="00976839" w:rsidRPr="006D092C">
        <w:rPr>
          <w:color w:val="000000" w:themeColor="text1"/>
          <w:sz w:val="30"/>
          <w:szCs w:val="30"/>
          <w:lang w:val="ru-RU"/>
        </w:rPr>
        <w:t xml:space="preserve">документов, количество </w:t>
      </w:r>
      <w:r w:rsidR="00976839">
        <w:rPr>
          <w:sz w:val="30"/>
          <w:szCs w:val="30"/>
          <w:lang w:val="ru-RU"/>
        </w:rPr>
        <w:t xml:space="preserve">посещений – </w:t>
      </w:r>
      <w:r w:rsidR="006D092C" w:rsidRPr="006D092C">
        <w:rPr>
          <w:color w:val="000000" w:themeColor="text1"/>
          <w:sz w:val="30"/>
          <w:szCs w:val="30"/>
          <w:lang w:val="ru-RU"/>
        </w:rPr>
        <w:t>2189</w:t>
      </w:r>
      <w:r w:rsidR="006D092C">
        <w:rPr>
          <w:color w:val="000000" w:themeColor="text1"/>
          <w:sz w:val="30"/>
          <w:szCs w:val="30"/>
          <w:lang w:val="ru-RU"/>
        </w:rPr>
        <w:t>.</w:t>
      </w:r>
      <w:r w:rsidR="00336D3C">
        <w:rPr>
          <w:sz w:val="30"/>
          <w:szCs w:val="30"/>
          <w:lang w:val="ru-RU"/>
        </w:rPr>
        <w:t xml:space="preserve"> </w:t>
      </w:r>
    </w:p>
    <w:p w14:paraId="4DDEEE34" w14:textId="77777777" w:rsidR="00A96C18" w:rsidRDefault="00A96C18" w:rsidP="00F36A6D">
      <w:pPr>
        <w:pStyle w:val="a4"/>
        <w:rPr>
          <w:b/>
          <w:sz w:val="28"/>
          <w:szCs w:val="28"/>
          <w:lang w:val="ru-RU"/>
        </w:rPr>
      </w:pPr>
    </w:p>
    <w:p w14:paraId="72BC3018" w14:textId="77777777" w:rsidR="0026461C" w:rsidRDefault="0026461C" w:rsidP="00F36A6D">
      <w:pPr>
        <w:pStyle w:val="a4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</w:t>
      </w:r>
      <w:r w:rsidR="00F36A6D">
        <w:rPr>
          <w:b/>
          <w:sz w:val="28"/>
          <w:szCs w:val="28"/>
          <w:lang w:val="ru-RU"/>
        </w:rPr>
        <w:t xml:space="preserve">. АВТОМАТИЗАЦИЯ </w:t>
      </w:r>
    </w:p>
    <w:p w14:paraId="6AC6E615" w14:textId="2BA755C0" w:rsidR="003F68E4" w:rsidRPr="00443E9F" w:rsidRDefault="00F36A6D" w:rsidP="003F68E4">
      <w:pPr>
        <w:ind w:firstLine="708"/>
        <w:jc w:val="both"/>
        <w:rPr>
          <w:rFonts w:eastAsia="Calibri"/>
          <w:color w:val="000000" w:themeColor="text1"/>
          <w:sz w:val="30"/>
          <w:szCs w:val="30"/>
          <w:lang w:eastAsia="en-US"/>
        </w:rPr>
      </w:pPr>
      <w:r>
        <w:rPr>
          <w:color w:val="FF0000"/>
          <w:sz w:val="28"/>
          <w:szCs w:val="28"/>
        </w:rPr>
        <w:tab/>
      </w:r>
      <w:r w:rsidR="00DD4EA3" w:rsidRPr="00DD4EA3">
        <w:rPr>
          <w:color w:val="000000" w:themeColor="text1"/>
          <w:sz w:val="28"/>
          <w:szCs w:val="28"/>
          <w:lang w:val="be-BY"/>
        </w:rPr>
        <w:t>В 2021 году компьютеризированы Ракитнянская сельская библиотека (без подключения к Интернету), Ситницкая сельская библиотека, Бродницкая библиотека-клуб (с подключением Интернета)</w:t>
      </w:r>
      <w:r w:rsidR="00DD4EA3" w:rsidRPr="00DD4EA3">
        <w:rPr>
          <w:color w:val="000000" w:themeColor="text1"/>
          <w:sz w:val="28"/>
          <w:szCs w:val="28"/>
        </w:rPr>
        <w:t xml:space="preserve">, обновлена компьютерная техника в центральной библиотеке. Приобретено 2 новых компьютера. Но динамика компьютеризации библиотек недостаточно высока. Парк компьютерной техники быстро устаревает и нуждается в обновлении. Только 16 ПК из 55 имеют год выпуска до 5 лет. </w:t>
      </w:r>
      <w:r w:rsidR="00DD4EA3">
        <w:rPr>
          <w:bCs/>
          <w:sz w:val="30"/>
          <w:szCs w:val="30"/>
        </w:rPr>
        <w:t xml:space="preserve">Как уже было сказано, Озерницкой библиотеке-клубу было передано оборудование </w:t>
      </w:r>
      <w:r w:rsidR="007B288A">
        <w:rPr>
          <w:bCs/>
          <w:sz w:val="30"/>
          <w:szCs w:val="30"/>
        </w:rPr>
        <w:t>сельского</w:t>
      </w:r>
      <w:r w:rsidR="00DD4EA3">
        <w:rPr>
          <w:bCs/>
          <w:sz w:val="30"/>
          <w:szCs w:val="30"/>
        </w:rPr>
        <w:t xml:space="preserve"> клуба</w:t>
      </w:r>
      <w:r w:rsidR="007B288A">
        <w:rPr>
          <w:bCs/>
          <w:sz w:val="30"/>
          <w:szCs w:val="30"/>
        </w:rPr>
        <w:t>.</w:t>
      </w:r>
      <w:r w:rsidR="00DD4EA3" w:rsidRPr="00DD4EA3">
        <w:rPr>
          <w:color w:val="000000" w:themeColor="text1"/>
          <w:sz w:val="28"/>
          <w:szCs w:val="28"/>
        </w:rPr>
        <w:t xml:space="preserve"> Всего к</w:t>
      </w:r>
      <w:r w:rsidR="003F68E4" w:rsidRPr="003F68E4">
        <w:rPr>
          <w:rFonts w:eastAsia="Calibri"/>
          <w:sz w:val="30"/>
          <w:szCs w:val="30"/>
          <w:lang w:eastAsia="en-US"/>
        </w:rPr>
        <w:t xml:space="preserve">омпьютеризированы </w:t>
      </w:r>
      <w:r w:rsidR="00443E9F" w:rsidRPr="00443E9F">
        <w:rPr>
          <w:rFonts w:eastAsia="Calibri"/>
          <w:color w:val="000000" w:themeColor="text1"/>
          <w:sz w:val="30"/>
          <w:szCs w:val="30"/>
          <w:lang w:eastAsia="en-US"/>
        </w:rPr>
        <w:t>29</w:t>
      </w:r>
      <w:r w:rsidR="003F68E4" w:rsidRPr="00443E9F">
        <w:rPr>
          <w:rFonts w:eastAsia="Calibri"/>
          <w:color w:val="000000" w:themeColor="text1"/>
          <w:sz w:val="30"/>
          <w:szCs w:val="30"/>
          <w:lang w:eastAsia="en-US"/>
        </w:rPr>
        <w:t xml:space="preserve"> библиотек,</w:t>
      </w:r>
      <w:r w:rsidR="00443E9F" w:rsidRPr="00443E9F">
        <w:rPr>
          <w:rFonts w:eastAsia="Calibri"/>
          <w:color w:val="000000" w:themeColor="text1"/>
          <w:sz w:val="30"/>
          <w:szCs w:val="30"/>
          <w:lang w:eastAsia="en-US"/>
        </w:rPr>
        <w:t xml:space="preserve"> 27 из которых подключены к Интернету,</w:t>
      </w:r>
      <w:r w:rsidR="003F68E4" w:rsidRPr="00443E9F">
        <w:rPr>
          <w:rFonts w:eastAsia="Calibri"/>
          <w:color w:val="000000" w:themeColor="text1"/>
          <w:sz w:val="30"/>
          <w:szCs w:val="30"/>
          <w:lang w:eastAsia="en-US"/>
        </w:rPr>
        <w:t xml:space="preserve"> в них насчитывается 5</w:t>
      </w:r>
      <w:r w:rsidR="00DD4EA3" w:rsidRPr="00443E9F">
        <w:rPr>
          <w:rFonts w:eastAsia="Calibri"/>
          <w:color w:val="000000" w:themeColor="text1"/>
          <w:sz w:val="30"/>
          <w:szCs w:val="30"/>
          <w:lang w:eastAsia="en-US"/>
        </w:rPr>
        <w:t>5</w:t>
      </w:r>
      <w:r w:rsidR="003F68E4" w:rsidRPr="00443E9F">
        <w:rPr>
          <w:rFonts w:eastAsia="Calibri"/>
          <w:color w:val="000000" w:themeColor="text1"/>
          <w:sz w:val="30"/>
          <w:szCs w:val="30"/>
          <w:lang w:eastAsia="en-US"/>
        </w:rPr>
        <w:t xml:space="preserve"> компьютеров. </w:t>
      </w:r>
    </w:p>
    <w:p w14:paraId="67244CA6" w14:textId="646A46CF" w:rsidR="00336D3C" w:rsidRPr="00336D3C" w:rsidRDefault="00336D3C" w:rsidP="003F68E4">
      <w:pPr>
        <w:ind w:firstLine="708"/>
        <w:jc w:val="both"/>
        <w:rPr>
          <w:rFonts w:eastAsia="Calibri"/>
          <w:color w:val="FF0000"/>
          <w:sz w:val="30"/>
          <w:szCs w:val="30"/>
          <w:lang w:eastAsia="en-US"/>
        </w:rPr>
      </w:pPr>
    </w:p>
    <w:p w14:paraId="4373D9C6" w14:textId="77777777" w:rsidR="00532E5F" w:rsidRDefault="00532E5F" w:rsidP="0026461C">
      <w:pPr>
        <w:pStyle w:val="a4"/>
        <w:ind w:firstLine="720"/>
        <w:rPr>
          <w:color w:val="FF0000"/>
          <w:sz w:val="28"/>
          <w:szCs w:val="28"/>
          <w:lang w:val="ru-RU"/>
        </w:rPr>
      </w:pPr>
    </w:p>
    <w:p w14:paraId="0B0BCCEB" w14:textId="6B160950" w:rsidR="00532E5F" w:rsidRPr="00532E5F" w:rsidRDefault="00532E5F" w:rsidP="00532E5F">
      <w:pPr>
        <w:pStyle w:val="a4"/>
        <w:rPr>
          <w:b/>
          <w:bCs/>
          <w:sz w:val="28"/>
          <w:szCs w:val="28"/>
          <w:lang w:val="ru-RU"/>
        </w:rPr>
      </w:pPr>
      <w:r w:rsidRPr="00532E5F">
        <w:rPr>
          <w:b/>
          <w:bCs/>
          <w:sz w:val="28"/>
          <w:szCs w:val="28"/>
          <w:lang w:val="ru-RU"/>
        </w:rPr>
        <w:t>6. ИНФОРМАЦИОННЫЕ ТЕХНОЛОГИИ. РАБОТА С САЙТОМ</w:t>
      </w:r>
    </w:p>
    <w:p w14:paraId="5F042DB1" w14:textId="6304BF68" w:rsidR="00AE57BD" w:rsidRPr="00AE57BD" w:rsidRDefault="00AE57BD" w:rsidP="00AE57BD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Лунинецкая Р</w:t>
      </w:r>
      <w:r w:rsidRPr="00AE57BD">
        <w:rPr>
          <w:rFonts w:eastAsia="Calibri"/>
          <w:sz w:val="30"/>
          <w:szCs w:val="30"/>
          <w:lang w:eastAsia="en-US"/>
        </w:rPr>
        <w:t xml:space="preserve">ЦБС имеет официальный сайт, ютуб-канал, представлена в социальных сетях, является участником системы корпоративной каталогизации библиотек и информационных учреждений Республики Беларусь. В 2021 году </w:t>
      </w:r>
      <w:r w:rsidRPr="00AE57BD">
        <w:rPr>
          <w:rFonts w:eastAsia="Calibri"/>
          <w:sz w:val="30"/>
          <w:szCs w:val="30"/>
          <w:lang w:val="be-BY" w:eastAsia="en-US"/>
        </w:rPr>
        <w:t xml:space="preserve">продолжали пополняться представленные на сайте электронные ресурсы </w:t>
      </w:r>
      <w:r w:rsidRPr="00AE57BD">
        <w:rPr>
          <w:rFonts w:eastAsia="Calibri"/>
          <w:sz w:val="30"/>
          <w:szCs w:val="30"/>
          <w:lang w:eastAsia="en-US"/>
        </w:rPr>
        <w:t>«Литературная карта Лунинецкого района» и «К</w:t>
      </w:r>
      <w:r w:rsidRPr="00AE57BD">
        <w:rPr>
          <w:rFonts w:eastAsia="Calibri"/>
          <w:sz w:val="30"/>
          <w:szCs w:val="30"/>
          <w:lang w:val="be-BY" w:eastAsia="en-US"/>
        </w:rPr>
        <w:t xml:space="preserve">ніжная спадчына Лунінеччыны”, созданы новые ресурсы – </w:t>
      </w:r>
      <w:r w:rsidRPr="00AE57BD">
        <w:rPr>
          <w:rFonts w:eastAsia="Calibri"/>
          <w:sz w:val="30"/>
          <w:szCs w:val="30"/>
          <w:lang w:eastAsia="en-US"/>
        </w:rPr>
        <w:t>«</w:t>
      </w:r>
      <w:r w:rsidRPr="00AE57BD">
        <w:rPr>
          <w:rFonts w:eastAsia="Calibri"/>
          <w:sz w:val="30"/>
          <w:szCs w:val="30"/>
          <w:lang w:val="be-BY" w:eastAsia="en-US"/>
        </w:rPr>
        <w:t>Андрэй Макаёнак і Лунінеччына</w:t>
      </w:r>
      <w:r w:rsidRPr="00AE57BD">
        <w:rPr>
          <w:rFonts w:eastAsia="Calibri"/>
          <w:sz w:val="30"/>
          <w:szCs w:val="30"/>
          <w:lang w:eastAsia="en-US"/>
        </w:rPr>
        <w:t>»</w:t>
      </w:r>
      <w:r w:rsidRPr="00AE57BD">
        <w:rPr>
          <w:rFonts w:eastAsia="Calibri"/>
          <w:sz w:val="30"/>
          <w:szCs w:val="30"/>
          <w:lang w:val="be-BY" w:eastAsia="en-US"/>
        </w:rPr>
        <w:t xml:space="preserve">, </w:t>
      </w:r>
      <w:r w:rsidRPr="00AE57BD">
        <w:rPr>
          <w:rFonts w:eastAsia="Calibri"/>
          <w:sz w:val="30"/>
          <w:szCs w:val="30"/>
          <w:lang w:eastAsia="en-US"/>
        </w:rPr>
        <w:t xml:space="preserve">«Литература в иллюстрациях». </w:t>
      </w:r>
      <w:r w:rsidR="001A74FD" w:rsidRPr="000C7146">
        <w:rPr>
          <w:sz w:val="30"/>
          <w:szCs w:val="30"/>
        </w:rPr>
        <w:t xml:space="preserve">На ютуб-канале «Лунинецкая библиотека» продолжались, начатые ещё в 2020 году </w:t>
      </w:r>
      <w:r w:rsidR="001A74FD" w:rsidRPr="001A74FD">
        <w:rPr>
          <w:sz w:val="30"/>
          <w:szCs w:val="30"/>
        </w:rPr>
        <w:t xml:space="preserve">молодёжный онлайн-марафон «Читаем стихи земляков» </w:t>
      </w:r>
      <w:r w:rsidR="001A74FD" w:rsidRPr="000C7146">
        <w:rPr>
          <w:sz w:val="30"/>
          <w:szCs w:val="30"/>
        </w:rPr>
        <w:t xml:space="preserve">и проект «Прогулки по Лунинцу». </w:t>
      </w:r>
      <w:r w:rsidRPr="00AE57BD">
        <w:rPr>
          <w:rFonts w:eastAsia="Calibri"/>
          <w:sz w:val="30"/>
          <w:szCs w:val="30"/>
          <w:lang w:eastAsia="en-US"/>
        </w:rPr>
        <w:t xml:space="preserve">На ютуб-канале </w:t>
      </w:r>
      <w:r w:rsidR="001A74FD">
        <w:rPr>
          <w:rFonts w:eastAsia="Calibri"/>
          <w:sz w:val="30"/>
          <w:szCs w:val="30"/>
          <w:lang w:eastAsia="en-US"/>
        </w:rPr>
        <w:t xml:space="preserve">также </w:t>
      </w:r>
      <w:r w:rsidRPr="00AE57BD">
        <w:rPr>
          <w:rFonts w:eastAsia="Calibri"/>
          <w:sz w:val="30"/>
          <w:szCs w:val="30"/>
          <w:lang w:eastAsia="en-US"/>
        </w:rPr>
        <w:t xml:space="preserve">представлены проекты </w:t>
      </w:r>
      <w:r w:rsidR="001A74FD">
        <w:rPr>
          <w:rFonts w:eastAsia="Calibri"/>
          <w:sz w:val="30"/>
          <w:szCs w:val="30"/>
          <w:lang w:eastAsia="en-US"/>
        </w:rPr>
        <w:t xml:space="preserve">2021 года </w:t>
      </w:r>
      <w:r w:rsidRPr="00AE57BD">
        <w:rPr>
          <w:rFonts w:eastAsia="Calibri"/>
          <w:sz w:val="30"/>
          <w:szCs w:val="30"/>
          <w:lang w:eastAsia="en-US"/>
        </w:rPr>
        <w:t xml:space="preserve">центральной детской библиотеки «Онлайн-азбука символов </w:t>
      </w:r>
      <w:r w:rsidRPr="00AE57BD">
        <w:rPr>
          <w:rFonts w:eastAsia="Calibri"/>
          <w:sz w:val="30"/>
          <w:szCs w:val="30"/>
          <w:lang w:eastAsia="en-US"/>
        </w:rPr>
        <w:lastRenderedPageBreak/>
        <w:t>страны «Я вандрава</w:t>
      </w:r>
      <w:r w:rsidRPr="00AE57BD">
        <w:rPr>
          <w:rFonts w:eastAsia="Calibri"/>
          <w:sz w:val="30"/>
          <w:szCs w:val="30"/>
          <w:lang w:val="be-BY" w:eastAsia="en-US"/>
        </w:rPr>
        <w:t>ц</w:t>
      </w:r>
      <w:r w:rsidRPr="00AE57BD">
        <w:rPr>
          <w:rFonts w:eastAsia="Calibri"/>
          <w:sz w:val="30"/>
          <w:szCs w:val="30"/>
          <w:lang w:eastAsia="en-US"/>
        </w:rPr>
        <w:t>ь люблю па Беларус</w:t>
      </w:r>
      <w:r w:rsidRPr="00AE57BD">
        <w:rPr>
          <w:rFonts w:eastAsia="Calibri"/>
          <w:sz w:val="30"/>
          <w:szCs w:val="30"/>
          <w:lang w:val="be-BY" w:eastAsia="en-US"/>
        </w:rPr>
        <w:t>і</w:t>
      </w:r>
      <w:r w:rsidRPr="00AE57BD">
        <w:rPr>
          <w:rFonts w:eastAsia="Calibri"/>
          <w:sz w:val="30"/>
          <w:szCs w:val="30"/>
          <w:lang w:eastAsia="en-US"/>
        </w:rPr>
        <w:t>»</w:t>
      </w:r>
      <w:r w:rsidR="002B0362">
        <w:rPr>
          <w:rFonts w:eastAsia="Calibri"/>
          <w:sz w:val="30"/>
          <w:szCs w:val="30"/>
          <w:lang w:eastAsia="en-US"/>
        </w:rPr>
        <w:t xml:space="preserve"> (проект представлен на республиканский конкурс)</w:t>
      </w:r>
      <w:r w:rsidRPr="00AE57BD">
        <w:rPr>
          <w:rFonts w:eastAsia="Calibri"/>
          <w:sz w:val="30"/>
          <w:szCs w:val="30"/>
          <w:lang w:eastAsia="en-US"/>
        </w:rPr>
        <w:t>, «Книгопутешествия по миру», «Книга-юбиляр». Ряд видеороликов записал для ютуб-канала народный коллектив «Надзея» Кожан-Городокской библиотеки-клуба.</w:t>
      </w:r>
    </w:p>
    <w:p w14:paraId="445F72EF" w14:textId="4458DBF6" w:rsidR="00EC174D" w:rsidRPr="003F68E4" w:rsidRDefault="00EC174D" w:rsidP="00EC174D">
      <w:pPr>
        <w:spacing w:after="200"/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3F68E4">
        <w:rPr>
          <w:rFonts w:eastAsia="Calibri"/>
          <w:sz w:val="30"/>
          <w:szCs w:val="30"/>
          <w:lang w:eastAsia="en-US"/>
        </w:rPr>
        <w:t>Центральная районная, Микашевичская городская, Дятловичская и Межлесская сельские библиотеки имеют ИПС «Эталон», на базе которой работают Публичные центры правовой информации. Налажено обслуживание читателей информацией на электронных носителях, в том числе аудиокнигами для инвалидов по зрению.</w:t>
      </w:r>
    </w:p>
    <w:p w14:paraId="0B6C5938" w14:textId="3A4CFA58" w:rsidR="002F5ECA" w:rsidRDefault="00532E5F" w:rsidP="00F36A6D">
      <w:pPr>
        <w:pStyle w:val="a4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7</w:t>
      </w:r>
      <w:r w:rsidR="00F36A6D">
        <w:rPr>
          <w:b/>
          <w:bCs/>
          <w:sz w:val="28"/>
          <w:szCs w:val="28"/>
          <w:lang w:val="ru-RU"/>
        </w:rPr>
        <w:t xml:space="preserve">. </w:t>
      </w:r>
      <w:r w:rsidR="00F36A6D">
        <w:rPr>
          <w:b/>
          <w:bCs/>
          <w:sz w:val="28"/>
          <w:szCs w:val="28"/>
        </w:rPr>
        <w:t>ПЛАТНЫ</w:t>
      </w:r>
      <w:r w:rsidR="00F36A6D">
        <w:rPr>
          <w:b/>
          <w:bCs/>
          <w:sz w:val="28"/>
          <w:szCs w:val="28"/>
          <w:lang w:val="ru-RU"/>
        </w:rPr>
        <w:t>Е УСЛУГИ</w:t>
      </w:r>
      <w:r w:rsidR="00F36A6D">
        <w:rPr>
          <w:sz w:val="28"/>
          <w:szCs w:val="28"/>
        </w:rPr>
        <w:t xml:space="preserve"> </w:t>
      </w:r>
    </w:p>
    <w:p w14:paraId="17817FA2" w14:textId="4D9183A9" w:rsidR="00484481" w:rsidRPr="00484481" w:rsidRDefault="00484481" w:rsidP="00484481">
      <w:pPr>
        <w:ind w:firstLine="708"/>
        <w:jc w:val="both"/>
        <w:rPr>
          <w:sz w:val="30"/>
          <w:szCs w:val="30"/>
        </w:rPr>
      </w:pPr>
      <w:r w:rsidRPr="00484481">
        <w:rPr>
          <w:sz w:val="30"/>
          <w:szCs w:val="30"/>
        </w:rPr>
        <w:t xml:space="preserve">Библиотеки ГУК «Лунинецкая РЦБС» оказывают населению </w:t>
      </w:r>
      <w:r>
        <w:rPr>
          <w:sz w:val="30"/>
          <w:szCs w:val="30"/>
        </w:rPr>
        <w:t xml:space="preserve">33 </w:t>
      </w:r>
      <w:r w:rsidRPr="00484481">
        <w:rPr>
          <w:sz w:val="30"/>
          <w:szCs w:val="30"/>
        </w:rPr>
        <w:t>видов платных услуг (в 20</w:t>
      </w:r>
      <w:r>
        <w:rPr>
          <w:sz w:val="30"/>
          <w:szCs w:val="30"/>
        </w:rPr>
        <w:t>20</w:t>
      </w:r>
      <w:r w:rsidRPr="00484481">
        <w:rPr>
          <w:sz w:val="30"/>
          <w:szCs w:val="30"/>
        </w:rPr>
        <w:t xml:space="preserve"> г. – </w:t>
      </w:r>
      <w:r>
        <w:rPr>
          <w:sz w:val="30"/>
          <w:szCs w:val="30"/>
        </w:rPr>
        <w:t>28</w:t>
      </w:r>
      <w:r w:rsidRPr="00484481">
        <w:rPr>
          <w:sz w:val="30"/>
          <w:szCs w:val="30"/>
        </w:rPr>
        <w:t xml:space="preserve">). Внебюджетные средства поступают также за реализацию sim-карт А1 и сдачу помещений в аренду. </w:t>
      </w:r>
      <w:r w:rsidRPr="00484481">
        <w:rPr>
          <w:rFonts w:eastAsia="Calibri"/>
          <w:sz w:val="30"/>
          <w:szCs w:val="30"/>
          <w:lang w:eastAsia="en-US"/>
        </w:rPr>
        <w:t>Поступления из внебюджетных источников в 2021 году составили 30805,7 руб. (100% к плану).</w:t>
      </w:r>
      <w:r w:rsidRPr="00484481">
        <w:rPr>
          <w:sz w:val="30"/>
          <w:szCs w:val="30"/>
        </w:rPr>
        <w:t xml:space="preserve"> Пользовались спросом </w:t>
      </w:r>
      <w:r>
        <w:rPr>
          <w:sz w:val="30"/>
          <w:szCs w:val="30"/>
        </w:rPr>
        <w:t>следующие услуги:</w:t>
      </w:r>
      <w:r w:rsidRPr="00484481">
        <w:rPr>
          <w:sz w:val="30"/>
          <w:szCs w:val="30"/>
        </w:rPr>
        <w:t xml:space="preserve"> цветная распечатка, ксерокопировани</w:t>
      </w:r>
      <w:r>
        <w:rPr>
          <w:sz w:val="30"/>
          <w:szCs w:val="30"/>
        </w:rPr>
        <w:t>е</w:t>
      </w:r>
      <w:r w:rsidRPr="00484481">
        <w:rPr>
          <w:sz w:val="30"/>
          <w:szCs w:val="30"/>
        </w:rPr>
        <w:t>, сканировани</w:t>
      </w:r>
      <w:r>
        <w:rPr>
          <w:sz w:val="30"/>
          <w:szCs w:val="30"/>
        </w:rPr>
        <w:t>е</w:t>
      </w:r>
      <w:r w:rsidRPr="00484481">
        <w:rPr>
          <w:sz w:val="30"/>
          <w:szCs w:val="30"/>
        </w:rPr>
        <w:t>, занятия в школе английского языка</w:t>
      </w:r>
      <w:r w:rsidR="00BB6A87">
        <w:rPr>
          <w:sz w:val="30"/>
          <w:szCs w:val="30"/>
        </w:rPr>
        <w:t>,</w:t>
      </w:r>
      <w:r w:rsidRPr="00484481">
        <w:rPr>
          <w:sz w:val="30"/>
          <w:szCs w:val="30"/>
        </w:rPr>
        <w:t xml:space="preserve"> ламинирование</w:t>
      </w:r>
      <w:r>
        <w:rPr>
          <w:sz w:val="30"/>
          <w:szCs w:val="30"/>
        </w:rPr>
        <w:t>.</w:t>
      </w:r>
      <w:r w:rsidRPr="00484481">
        <w:rPr>
          <w:sz w:val="30"/>
          <w:szCs w:val="30"/>
        </w:rPr>
        <w:t xml:space="preserve"> Снизилась популярность таких услуг как пользование Интернетом, оформление титульного листа, пользование коммерческим фондом.</w:t>
      </w:r>
    </w:p>
    <w:p w14:paraId="3B6A7099" w14:textId="77777777" w:rsidR="00484481" w:rsidRDefault="00484481" w:rsidP="00F36A6D">
      <w:pPr>
        <w:pStyle w:val="a4"/>
        <w:rPr>
          <w:b/>
          <w:bCs/>
          <w:sz w:val="28"/>
          <w:szCs w:val="28"/>
          <w:lang w:val="ru-RU"/>
        </w:rPr>
      </w:pPr>
    </w:p>
    <w:p w14:paraId="4A6DDC3A" w14:textId="6E6A2EDD" w:rsidR="002F5ECA" w:rsidRDefault="00532E5F" w:rsidP="00F36A6D">
      <w:pPr>
        <w:pStyle w:val="a4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8</w:t>
      </w:r>
      <w:r w:rsidR="002F5ECA">
        <w:rPr>
          <w:b/>
          <w:bCs/>
          <w:sz w:val="28"/>
          <w:szCs w:val="28"/>
          <w:lang w:val="ru-RU"/>
        </w:rPr>
        <w:t>. КОМПЛЕКТОВАНИЕ ФОНДОВ</w:t>
      </w:r>
    </w:p>
    <w:p w14:paraId="4C59FD47" w14:textId="675AC22B" w:rsidR="00BA396E" w:rsidRPr="00484481" w:rsidRDefault="00AF380F" w:rsidP="00BA396E">
      <w:pPr>
        <w:pStyle w:val="a4"/>
        <w:ind w:firstLine="720"/>
        <w:rPr>
          <w:i/>
          <w:iCs/>
          <w:color w:val="FF0000"/>
          <w:sz w:val="28"/>
          <w:szCs w:val="28"/>
          <w:lang w:val="ru-RU"/>
        </w:rPr>
      </w:pPr>
      <w:r w:rsidRPr="00AF380F">
        <w:rPr>
          <w:sz w:val="30"/>
          <w:szCs w:val="30"/>
        </w:rPr>
        <w:t xml:space="preserve">Фонд ЦБС насчитывает 491,6 тыс. экземпляров. </w:t>
      </w:r>
      <w:r w:rsidR="00484481" w:rsidRPr="00484481">
        <w:rPr>
          <w:sz w:val="30"/>
          <w:szCs w:val="30"/>
        </w:rPr>
        <w:t xml:space="preserve">Сокращение </w:t>
      </w:r>
      <w:r w:rsidR="00484481" w:rsidRPr="00484481">
        <w:rPr>
          <w:sz w:val="30"/>
          <w:szCs w:val="30"/>
          <w:lang w:val="ru-RU"/>
        </w:rPr>
        <w:t xml:space="preserve">единого </w:t>
      </w:r>
      <w:r w:rsidR="00484481" w:rsidRPr="00484481">
        <w:rPr>
          <w:bCs/>
          <w:sz w:val="30"/>
          <w:szCs w:val="30"/>
        </w:rPr>
        <w:t>библиотечного</w:t>
      </w:r>
      <w:r w:rsidR="00484481" w:rsidRPr="00484481">
        <w:rPr>
          <w:bCs/>
          <w:sz w:val="30"/>
          <w:szCs w:val="30"/>
          <w:lang w:val="ru-RU"/>
        </w:rPr>
        <w:t xml:space="preserve"> </w:t>
      </w:r>
      <w:r w:rsidR="00484481" w:rsidRPr="00484481">
        <w:rPr>
          <w:sz w:val="30"/>
          <w:szCs w:val="30"/>
        </w:rPr>
        <w:t>фонда обусловлено активным списанием ветхой, дублетной, устаревшей по содержанию и непрофильной литературы</w:t>
      </w:r>
      <w:r w:rsidR="00484481" w:rsidRPr="00484481">
        <w:rPr>
          <w:sz w:val="30"/>
          <w:szCs w:val="30"/>
          <w:lang w:val="ru-RU"/>
        </w:rPr>
        <w:t>.</w:t>
      </w:r>
      <w:r w:rsidR="00484481">
        <w:rPr>
          <w:sz w:val="30"/>
          <w:szCs w:val="30"/>
          <w:lang w:val="ru-RU"/>
        </w:rPr>
        <w:t xml:space="preserve"> </w:t>
      </w:r>
    </w:p>
    <w:p w14:paraId="696696D3" w14:textId="4A9F8917" w:rsidR="002F5ECA" w:rsidRDefault="00AF380F" w:rsidP="00484481">
      <w:pPr>
        <w:pStyle w:val="a4"/>
        <w:ind w:firstLine="720"/>
        <w:rPr>
          <w:b/>
          <w:bCs/>
          <w:sz w:val="28"/>
          <w:szCs w:val="28"/>
          <w:lang w:val="ru-RU"/>
        </w:rPr>
      </w:pPr>
      <w:r w:rsidRPr="00AF380F">
        <w:rPr>
          <w:sz w:val="30"/>
          <w:szCs w:val="30"/>
        </w:rPr>
        <w:t>В 2021 году на комплектование библиотечных фондов из бюджета направлено 116541,82 руб. или 12,3% от суммы бюджетного финансирования на содержание библиотек (при контрольном показателе – 12%). На эту сумму приобретено 2713 экз. книг, осуществлена подписка на периодические издания и оплачены права доступа к электронным ресурсам.</w:t>
      </w:r>
    </w:p>
    <w:p w14:paraId="78B819EA" w14:textId="15EF14E2" w:rsidR="001417A8" w:rsidRPr="001417A8" w:rsidRDefault="001417A8" w:rsidP="001417A8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1417A8">
        <w:rPr>
          <w:rFonts w:eastAsia="Calibri"/>
          <w:sz w:val="30"/>
          <w:szCs w:val="30"/>
          <w:lang w:eastAsia="en-US"/>
        </w:rPr>
        <w:t>С целью экономии бюджетных средств привлекаются внебюджетные и бесплатные источники комплектования. В 202</w:t>
      </w:r>
      <w:r>
        <w:rPr>
          <w:rFonts w:eastAsia="Calibri"/>
          <w:sz w:val="30"/>
          <w:szCs w:val="30"/>
          <w:lang w:eastAsia="en-US"/>
        </w:rPr>
        <w:t>1</w:t>
      </w:r>
      <w:r w:rsidRPr="001417A8">
        <w:rPr>
          <w:rFonts w:eastAsia="Calibri"/>
          <w:sz w:val="30"/>
          <w:szCs w:val="30"/>
          <w:lang w:eastAsia="en-US"/>
        </w:rPr>
        <w:t xml:space="preserve"> году из </w:t>
      </w:r>
      <w:r w:rsidRPr="00146176">
        <w:rPr>
          <w:rFonts w:eastAsia="Calibri"/>
          <w:color w:val="000000" w:themeColor="text1"/>
          <w:sz w:val="30"/>
          <w:szCs w:val="30"/>
          <w:lang w:eastAsia="en-US"/>
        </w:rPr>
        <w:t xml:space="preserve">внебюджетных источников получено </w:t>
      </w:r>
      <w:r w:rsidR="00443E9F" w:rsidRPr="00146176">
        <w:rPr>
          <w:rFonts w:eastAsia="Calibri"/>
          <w:color w:val="000000" w:themeColor="text1"/>
          <w:sz w:val="30"/>
          <w:szCs w:val="30"/>
          <w:lang w:eastAsia="en-US"/>
        </w:rPr>
        <w:t>1823</w:t>
      </w:r>
      <w:r w:rsidRPr="00146176">
        <w:rPr>
          <w:rFonts w:eastAsia="Calibri"/>
          <w:color w:val="000000" w:themeColor="text1"/>
          <w:sz w:val="30"/>
          <w:szCs w:val="30"/>
          <w:lang w:eastAsia="en-US"/>
        </w:rPr>
        <w:t xml:space="preserve"> экз., в том числе: за счет платных услуг - </w:t>
      </w:r>
      <w:r w:rsidR="00146176" w:rsidRPr="00146176">
        <w:rPr>
          <w:rFonts w:eastAsia="Calibri"/>
          <w:color w:val="000000" w:themeColor="text1"/>
          <w:sz w:val="30"/>
          <w:szCs w:val="30"/>
          <w:lang w:eastAsia="en-US"/>
        </w:rPr>
        <w:t>201</w:t>
      </w:r>
      <w:r w:rsidRPr="00146176">
        <w:rPr>
          <w:rFonts w:eastAsia="Calibri"/>
          <w:color w:val="000000" w:themeColor="text1"/>
          <w:sz w:val="30"/>
          <w:szCs w:val="30"/>
          <w:lang w:eastAsia="en-US"/>
        </w:rPr>
        <w:t xml:space="preserve"> экз. на сумму </w:t>
      </w:r>
      <w:r w:rsidR="00146176" w:rsidRPr="00146176">
        <w:rPr>
          <w:rFonts w:eastAsia="Calibri"/>
          <w:color w:val="000000" w:themeColor="text1"/>
          <w:sz w:val="30"/>
          <w:szCs w:val="30"/>
          <w:lang w:eastAsia="en-US"/>
        </w:rPr>
        <w:t>4156,27</w:t>
      </w:r>
      <w:r w:rsidRPr="00146176">
        <w:rPr>
          <w:rFonts w:eastAsia="Calibri"/>
          <w:color w:val="000000" w:themeColor="text1"/>
          <w:sz w:val="30"/>
          <w:szCs w:val="30"/>
          <w:lang w:eastAsia="en-US"/>
        </w:rPr>
        <w:t xml:space="preserve"> руб., из обменно-резервного фонда НББ - </w:t>
      </w:r>
      <w:r w:rsidR="00146176" w:rsidRPr="00146176">
        <w:rPr>
          <w:rFonts w:eastAsia="Calibri"/>
          <w:color w:val="000000" w:themeColor="text1"/>
          <w:sz w:val="30"/>
          <w:szCs w:val="30"/>
          <w:lang w:eastAsia="en-US"/>
        </w:rPr>
        <w:t>86</w:t>
      </w:r>
      <w:r w:rsidRPr="00146176">
        <w:rPr>
          <w:rFonts w:eastAsia="Calibri"/>
          <w:color w:val="000000" w:themeColor="text1"/>
          <w:sz w:val="30"/>
          <w:szCs w:val="30"/>
          <w:lang w:eastAsia="en-US"/>
        </w:rPr>
        <w:t xml:space="preserve"> экз. на сумму </w:t>
      </w:r>
      <w:r w:rsidR="00146176" w:rsidRPr="00146176">
        <w:rPr>
          <w:rFonts w:eastAsia="Calibri"/>
          <w:color w:val="000000" w:themeColor="text1"/>
          <w:sz w:val="30"/>
          <w:szCs w:val="30"/>
          <w:lang w:eastAsia="en-US"/>
        </w:rPr>
        <w:t>414,24</w:t>
      </w:r>
      <w:r w:rsidRPr="00146176">
        <w:rPr>
          <w:rFonts w:eastAsia="Calibri"/>
          <w:color w:val="000000" w:themeColor="text1"/>
          <w:sz w:val="30"/>
          <w:szCs w:val="30"/>
          <w:lang w:eastAsia="en-US"/>
        </w:rPr>
        <w:t xml:space="preserve"> руб., областной библиотеки </w:t>
      </w:r>
      <w:r w:rsidR="00146176" w:rsidRPr="00146176">
        <w:rPr>
          <w:rFonts w:eastAsia="Calibri"/>
          <w:color w:val="000000" w:themeColor="text1"/>
          <w:sz w:val="30"/>
          <w:szCs w:val="30"/>
          <w:lang w:eastAsia="en-US"/>
        </w:rPr>
        <w:t>–</w:t>
      </w:r>
      <w:r w:rsidRPr="00146176">
        <w:rPr>
          <w:rFonts w:eastAsia="Calibri"/>
          <w:color w:val="000000" w:themeColor="text1"/>
          <w:sz w:val="30"/>
          <w:szCs w:val="30"/>
          <w:lang w:eastAsia="en-US"/>
        </w:rPr>
        <w:t xml:space="preserve"> </w:t>
      </w:r>
      <w:r w:rsidR="00146176" w:rsidRPr="00146176">
        <w:rPr>
          <w:rFonts w:eastAsia="Calibri"/>
          <w:color w:val="000000" w:themeColor="text1"/>
          <w:sz w:val="30"/>
          <w:szCs w:val="30"/>
          <w:lang w:eastAsia="en-US"/>
        </w:rPr>
        <w:t xml:space="preserve">4 </w:t>
      </w:r>
      <w:r w:rsidRPr="00146176">
        <w:rPr>
          <w:rFonts w:eastAsia="Calibri"/>
          <w:color w:val="000000" w:themeColor="text1"/>
          <w:sz w:val="30"/>
          <w:szCs w:val="30"/>
          <w:lang w:eastAsia="en-US"/>
        </w:rPr>
        <w:t xml:space="preserve">экз. на сумму </w:t>
      </w:r>
      <w:r w:rsidR="00146176" w:rsidRPr="00146176">
        <w:rPr>
          <w:rFonts w:eastAsia="Calibri"/>
          <w:color w:val="000000" w:themeColor="text1"/>
          <w:sz w:val="30"/>
          <w:szCs w:val="30"/>
          <w:lang w:eastAsia="en-US"/>
        </w:rPr>
        <w:t>52,04</w:t>
      </w:r>
      <w:r w:rsidRPr="00146176">
        <w:rPr>
          <w:rFonts w:eastAsia="Calibri"/>
          <w:color w:val="000000" w:themeColor="text1"/>
          <w:sz w:val="30"/>
          <w:szCs w:val="30"/>
          <w:lang w:eastAsia="en-US"/>
        </w:rPr>
        <w:t xml:space="preserve"> руб., республиканского фонда - </w:t>
      </w:r>
      <w:r w:rsidR="00146176" w:rsidRPr="00146176">
        <w:rPr>
          <w:rFonts w:eastAsia="Calibri"/>
          <w:color w:val="000000" w:themeColor="text1"/>
          <w:sz w:val="30"/>
          <w:szCs w:val="30"/>
          <w:lang w:eastAsia="en-US"/>
        </w:rPr>
        <w:t>66</w:t>
      </w:r>
      <w:r w:rsidRPr="00146176">
        <w:rPr>
          <w:rFonts w:eastAsia="Calibri"/>
          <w:color w:val="000000" w:themeColor="text1"/>
          <w:sz w:val="30"/>
          <w:szCs w:val="30"/>
          <w:lang w:eastAsia="en-US"/>
        </w:rPr>
        <w:t xml:space="preserve"> экз. на сумму </w:t>
      </w:r>
      <w:r w:rsidR="00146176" w:rsidRPr="00146176">
        <w:rPr>
          <w:rFonts w:eastAsia="Calibri"/>
          <w:color w:val="000000" w:themeColor="text1"/>
          <w:sz w:val="30"/>
          <w:szCs w:val="30"/>
          <w:lang w:eastAsia="en-US"/>
        </w:rPr>
        <w:t>2367,01</w:t>
      </w:r>
      <w:r w:rsidRPr="00146176">
        <w:rPr>
          <w:rFonts w:eastAsia="Calibri"/>
          <w:color w:val="000000" w:themeColor="text1"/>
          <w:sz w:val="30"/>
          <w:szCs w:val="30"/>
          <w:lang w:eastAsia="en-US"/>
        </w:rPr>
        <w:t xml:space="preserve"> руб. Принято от читателей вместо утерянной литературы и от библиотекарей при погашении недостачи </w:t>
      </w:r>
      <w:r w:rsidR="00146176" w:rsidRPr="00146176">
        <w:rPr>
          <w:rFonts w:eastAsia="Calibri"/>
          <w:color w:val="000000" w:themeColor="text1"/>
          <w:sz w:val="30"/>
          <w:szCs w:val="30"/>
          <w:lang w:eastAsia="en-US"/>
        </w:rPr>
        <w:t>620</w:t>
      </w:r>
      <w:r w:rsidRPr="00146176">
        <w:rPr>
          <w:rFonts w:eastAsia="Calibri"/>
          <w:color w:val="000000" w:themeColor="text1"/>
          <w:sz w:val="30"/>
          <w:szCs w:val="30"/>
          <w:lang w:eastAsia="en-US"/>
        </w:rPr>
        <w:t xml:space="preserve"> экз. на сумму </w:t>
      </w:r>
      <w:r w:rsidR="00146176" w:rsidRPr="00146176">
        <w:rPr>
          <w:rFonts w:eastAsia="Calibri"/>
          <w:color w:val="000000" w:themeColor="text1"/>
          <w:sz w:val="30"/>
          <w:szCs w:val="30"/>
          <w:lang w:eastAsia="en-US"/>
        </w:rPr>
        <w:t>1769,37</w:t>
      </w:r>
      <w:r w:rsidRPr="00146176">
        <w:rPr>
          <w:rFonts w:eastAsia="Calibri"/>
          <w:color w:val="000000" w:themeColor="text1"/>
          <w:sz w:val="30"/>
          <w:szCs w:val="30"/>
          <w:lang w:eastAsia="en-US"/>
        </w:rPr>
        <w:t xml:space="preserve"> руб. В дар от читателей и авторов поступило </w:t>
      </w:r>
      <w:r w:rsidR="00146176" w:rsidRPr="00146176">
        <w:rPr>
          <w:rFonts w:eastAsia="Calibri"/>
          <w:color w:val="000000" w:themeColor="text1"/>
          <w:sz w:val="30"/>
          <w:szCs w:val="30"/>
          <w:lang w:eastAsia="en-US"/>
        </w:rPr>
        <w:t>731</w:t>
      </w:r>
      <w:r w:rsidRPr="00146176">
        <w:rPr>
          <w:rFonts w:eastAsia="Calibri"/>
          <w:color w:val="000000" w:themeColor="text1"/>
          <w:sz w:val="30"/>
          <w:szCs w:val="30"/>
          <w:lang w:eastAsia="en-US"/>
        </w:rPr>
        <w:t xml:space="preserve"> экз. на сумму 11</w:t>
      </w:r>
      <w:r w:rsidR="00146176" w:rsidRPr="00146176">
        <w:rPr>
          <w:rFonts w:eastAsia="Calibri"/>
          <w:color w:val="000000" w:themeColor="text1"/>
          <w:sz w:val="30"/>
          <w:szCs w:val="30"/>
          <w:lang w:eastAsia="en-US"/>
        </w:rPr>
        <w:t>58</w:t>
      </w:r>
      <w:r w:rsidRPr="00146176">
        <w:rPr>
          <w:rFonts w:eastAsia="Calibri"/>
          <w:color w:val="000000" w:themeColor="text1"/>
          <w:sz w:val="30"/>
          <w:szCs w:val="30"/>
          <w:lang w:eastAsia="en-US"/>
        </w:rPr>
        <w:t>,</w:t>
      </w:r>
      <w:r w:rsidR="00146176" w:rsidRPr="00146176">
        <w:rPr>
          <w:rFonts w:eastAsia="Calibri"/>
          <w:color w:val="000000" w:themeColor="text1"/>
          <w:sz w:val="30"/>
          <w:szCs w:val="30"/>
          <w:lang w:eastAsia="en-US"/>
        </w:rPr>
        <w:t>60</w:t>
      </w:r>
      <w:r w:rsidRPr="00146176">
        <w:rPr>
          <w:rFonts w:eastAsia="Calibri"/>
          <w:color w:val="000000" w:themeColor="text1"/>
          <w:sz w:val="30"/>
          <w:szCs w:val="30"/>
          <w:lang w:eastAsia="en-US"/>
        </w:rPr>
        <w:t xml:space="preserve"> руб.</w:t>
      </w:r>
    </w:p>
    <w:p w14:paraId="1022CC11" w14:textId="3AE4EE5E" w:rsidR="003D7728" w:rsidRDefault="00532E5F" w:rsidP="00F36A6D">
      <w:pPr>
        <w:pStyle w:val="a4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9</w:t>
      </w:r>
      <w:r w:rsidR="00F36A6D">
        <w:rPr>
          <w:b/>
          <w:bCs/>
          <w:sz w:val="28"/>
          <w:szCs w:val="28"/>
          <w:lang w:val="ru-RU"/>
        </w:rPr>
        <w:t xml:space="preserve">. </w:t>
      </w:r>
      <w:r w:rsidR="00F36A6D">
        <w:rPr>
          <w:b/>
          <w:bCs/>
          <w:sz w:val="28"/>
          <w:szCs w:val="28"/>
        </w:rPr>
        <w:t>КАДРЫ</w:t>
      </w:r>
      <w:r w:rsidR="00F36A6D">
        <w:rPr>
          <w:sz w:val="28"/>
          <w:szCs w:val="28"/>
          <w:lang w:val="ru-RU"/>
        </w:rPr>
        <w:t xml:space="preserve"> </w:t>
      </w:r>
    </w:p>
    <w:p w14:paraId="33AE359A" w14:textId="4DC1F18B" w:rsidR="00BA396E" w:rsidRPr="00BA396E" w:rsidRDefault="00BA396E" w:rsidP="00BA396E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146176">
        <w:rPr>
          <w:rFonts w:eastAsia="Calibri"/>
          <w:color w:val="000000" w:themeColor="text1"/>
          <w:sz w:val="30"/>
          <w:szCs w:val="30"/>
          <w:lang w:eastAsia="en-US"/>
        </w:rPr>
        <w:t>На начало 2022 г. списочная численность работников ГУК «Лунинецкая РЦБС» составляет 1</w:t>
      </w:r>
      <w:r w:rsidR="00146176" w:rsidRPr="00146176">
        <w:rPr>
          <w:rFonts w:eastAsia="Calibri"/>
          <w:color w:val="000000" w:themeColor="text1"/>
          <w:sz w:val="30"/>
          <w:szCs w:val="30"/>
          <w:lang w:eastAsia="en-US"/>
        </w:rPr>
        <w:t>08</w:t>
      </w:r>
      <w:r w:rsidRPr="00146176">
        <w:rPr>
          <w:rFonts w:eastAsia="Calibri"/>
          <w:color w:val="000000" w:themeColor="text1"/>
          <w:sz w:val="30"/>
          <w:szCs w:val="30"/>
          <w:lang w:eastAsia="en-US"/>
        </w:rPr>
        <w:t xml:space="preserve"> человек, в том числе библиотечных работников – 78. Профильное среднее специальное или высшее образование имеют </w:t>
      </w:r>
      <w:r w:rsidR="00146176" w:rsidRPr="00146176">
        <w:rPr>
          <w:rFonts w:eastAsia="Calibri"/>
          <w:color w:val="000000" w:themeColor="text1"/>
          <w:sz w:val="30"/>
          <w:szCs w:val="30"/>
          <w:lang w:eastAsia="en-US"/>
        </w:rPr>
        <w:t>76,9</w:t>
      </w:r>
      <w:r w:rsidRPr="00146176">
        <w:rPr>
          <w:rFonts w:eastAsia="Calibri"/>
          <w:color w:val="000000" w:themeColor="text1"/>
          <w:sz w:val="30"/>
          <w:szCs w:val="30"/>
          <w:lang w:eastAsia="en-US"/>
        </w:rPr>
        <w:t xml:space="preserve">% специалистов. </w:t>
      </w:r>
      <w:r w:rsidR="00146176" w:rsidRPr="00146176">
        <w:rPr>
          <w:rFonts w:eastAsia="Calibri"/>
          <w:color w:val="000000" w:themeColor="text1"/>
          <w:sz w:val="30"/>
          <w:szCs w:val="30"/>
          <w:lang w:eastAsia="en-US"/>
        </w:rPr>
        <w:t>1 человек заочно учится в</w:t>
      </w:r>
      <w:r w:rsidRPr="00146176">
        <w:rPr>
          <w:rFonts w:eastAsia="Calibri"/>
          <w:color w:val="000000" w:themeColor="text1"/>
          <w:sz w:val="30"/>
          <w:szCs w:val="30"/>
          <w:lang w:eastAsia="en-US"/>
        </w:rPr>
        <w:t xml:space="preserve"> Белорусском государственном университете культуры </w:t>
      </w:r>
      <w:r w:rsidR="00146176" w:rsidRPr="00146176">
        <w:rPr>
          <w:rFonts w:eastAsia="Calibri"/>
          <w:color w:val="000000" w:themeColor="text1"/>
          <w:sz w:val="30"/>
          <w:szCs w:val="30"/>
          <w:lang w:eastAsia="en-US"/>
        </w:rPr>
        <w:t>и 1 в Могилёвском колледже искусств</w:t>
      </w:r>
      <w:r w:rsidRPr="00146176">
        <w:rPr>
          <w:rFonts w:eastAsia="Calibri"/>
          <w:color w:val="000000" w:themeColor="text1"/>
          <w:sz w:val="30"/>
          <w:szCs w:val="30"/>
          <w:lang w:eastAsia="en-US"/>
        </w:rPr>
        <w:t xml:space="preserve">.  На областных курсах повысили квалификацию </w:t>
      </w:r>
      <w:r w:rsidR="00146176" w:rsidRPr="00146176">
        <w:rPr>
          <w:rFonts w:eastAsia="Calibri"/>
          <w:color w:val="000000" w:themeColor="text1"/>
          <w:sz w:val="30"/>
          <w:szCs w:val="30"/>
          <w:lang w:eastAsia="en-US"/>
        </w:rPr>
        <w:t>5</w:t>
      </w:r>
      <w:r w:rsidRPr="00146176">
        <w:rPr>
          <w:rFonts w:eastAsia="Calibri"/>
          <w:color w:val="000000" w:themeColor="text1"/>
          <w:sz w:val="30"/>
          <w:szCs w:val="30"/>
          <w:lang w:eastAsia="en-US"/>
        </w:rPr>
        <w:t xml:space="preserve"> человек, на республиканских – </w:t>
      </w:r>
      <w:r w:rsidR="00146176" w:rsidRPr="00146176">
        <w:rPr>
          <w:rFonts w:eastAsia="Calibri"/>
          <w:color w:val="000000" w:themeColor="text1"/>
          <w:sz w:val="30"/>
          <w:szCs w:val="30"/>
          <w:lang w:eastAsia="en-US"/>
        </w:rPr>
        <w:t>1</w:t>
      </w:r>
      <w:r w:rsidRPr="00146176">
        <w:rPr>
          <w:rFonts w:eastAsia="Calibri"/>
          <w:color w:val="000000" w:themeColor="text1"/>
          <w:sz w:val="30"/>
          <w:szCs w:val="30"/>
          <w:lang w:eastAsia="en-US"/>
        </w:rPr>
        <w:t>. На базе высшего образования переподготовку в Институте повышения квалификации и переподготовки кадров проходит 1 человек</w:t>
      </w:r>
      <w:r w:rsidRPr="00BA396E">
        <w:rPr>
          <w:rFonts w:eastAsia="Calibri"/>
          <w:sz w:val="30"/>
          <w:szCs w:val="30"/>
          <w:lang w:eastAsia="en-US"/>
        </w:rPr>
        <w:t>.</w:t>
      </w:r>
    </w:p>
    <w:p w14:paraId="14952790" w14:textId="77777777" w:rsidR="00BA396E" w:rsidRDefault="00BA396E" w:rsidP="00962C13">
      <w:pPr>
        <w:pStyle w:val="a4"/>
        <w:rPr>
          <w:bCs/>
          <w:sz w:val="28"/>
          <w:szCs w:val="28"/>
          <w:lang w:val="ru-RU"/>
        </w:rPr>
      </w:pPr>
    </w:p>
    <w:p w14:paraId="6C2F4B24" w14:textId="77777777" w:rsidR="00BA396E" w:rsidRDefault="00BA396E" w:rsidP="00962C13">
      <w:pPr>
        <w:pStyle w:val="a4"/>
        <w:rPr>
          <w:bCs/>
          <w:sz w:val="28"/>
          <w:szCs w:val="28"/>
          <w:lang w:val="ru-RU"/>
        </w:rPr>
      </w:pPr>
    </w:p>
    <w:p w14:paraId="4B602653" w14:textId="3F59E632" w:rsidR="003D7728" w:rsidRPr="003D7728" w:rsidRDefault="00532E5F" w:rsidP="003D7728">
      <w:pPr>
        <w:pStyle w:val="a4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10</w:t>
      </w:r>
      <w:r w:rsidR="003D7728" w:rsidRPr="003D7728">
        <w:rPr>
          <w:b/>
          <w:bCs/>
          <w:sz w:val="28"/>
          <w:szCs w:val="28"/>
          <w:lang w:val="ru-RU"/>
        </w:rPr>
        <w:t>. МЕТОДИЧЕСКАЯ</w:t>
      </w:r>
      <w:r>
        <w:rPr>
          <w:b/>
          <w:bCs/>
          <w:sz w:val="28"/>
          <w:szCs w:val="28"/>
          <w:lang w:val="ru-RU"/>
        </w:rPr>
        <w:t>, ИНФОРМАЦИОННО-АНАЛИТИЧЕСКАЯ</w:t>
      </w:r>
      <w:r w:rsidRPr="003D7728">
        <w:rPr>
          <w:b/>
          <w:bCs/>
          <w:sz w:val="28"/>
          <w:szCs w:val="28"/>
          <w:lang w:val="ru-RU"/>
        </w:rPr>
        <w:t xml:space="preserve"> </w:t>
      </w:r>
      <w:r w:rsidR="003D7728" w:rsidRPr="003D7728">
        <w:rPr>
          <w:b/>
          <w:bCs/>
          <w:sz w:val="28"/>
          <w:szCs w:val="28"/>
          <w:lang w:val="ru-RU"/>
        </w:rPr>
        <w:t>ДЕЯТЕЛЬНОСТЬ</w:t>
      </w:r>
    </w:p>
    <w:p w14:paraId="2892620F" w14:textId="3299552F" w:rsidR="00516D04" w:rsidRDefault="00516D04" w:rsidP="009E333C">
      <w:pPr>
        <w:pStyle w:val="a4"/>
        <w:ind w:firstLine="426"/>
        <w:rPr>
          <w:rFonts w:eastAsia="Calibri"/>
          <w:color w:val="000000"/>
          <w:sz w:val="30"/>
          <w:szCs w:val="30"/>
          <w:lang w:eastAsia="en-US"/>
        </w:rPr>
      </w:pPr>
      <w:r w:rsidRPr="009E333C">
        <w:rPr>
          <w:iCs/>
          <w:sz w:val="30"/>
          <w:szCs w:val="30"/>
          <w:lang w:val="ru-RU"/>
        </w:rPr>
        <w:t>Отдел библиотечного маркетинга занимается о</w:t>
      </w:r>
      <w:r w:rsidR="003D7728" w:rsidRPr="009E333C">
        <w:rPr>
          <w:iCs/>
          <w:sz w:val="30"/>
          <w:szCs w:val="30"/>
          <w:lang w:val="ru-RU"/>
        </w:rPr>
        <w:t>рганизаци</w:t>
      </w:r>
      <w:r w:rsidRPr="009E333C">
        <w:rPr>
          <w:iCs/>
          <w:sz w:val="30"/>
          <w:szCs w:val="30"/>
          <w:lang w:val="ru-RU"/>
        </w:rPr>
        <w:t>ей</w:t>
      </w:r>
      <w:r w:rsidR="003D7728" w:rsidRPr="009E333C">
        <w:rPr>
          <w:iCs/>
          <w:sz w:val="30"/>
          <w:szCs w:val="30"/>
          <w:lang w:val="ru-RU"/>
        </w:rPr>
        <w:t xml:space="preserve"> системы повышения квалификации, </w:t>
      </w:r>
      <w:r w:rsidRPr="009E333C">
        <w:rPr>
          <w:iCs/>
          <w:sz w:val="30"/>
          <w:szCs w:val="30"/>
          <w:lang w:val="ru-RU"/>
        </w:rPr>
        <w:t xml:space="preserve">непрерывного профессионального </w:t>
      </w:r>
      <w:r w:rsidR="009E333C" w:rsidRPr="009E333C">
        <w:rPr>
          <w:iCs/>
          <w:sz w:val="30"/>
          <w:szCs w:val="30"/>
          <w:lang w:val="ru-RU"/>
        </w:rPr>
        <w:t>образования</w:t>
      </w:r>
      <w:r w:rsidR="009E333C">
        <w:rPr>
          <w:iCs/>
          <w:sz w:val="30"/>
          <w:szCs w:val="30"/>
          <w:lang w:val="ru-RU"/>
        </w:rPr>
        <w:t xml:space="preserve">. </w:t>
      </w:r>
      <w:r w:rsidR="0069426F" w:rsidRPr="009E333C">
        <w:rPr>
          <w:rFonts w:eastAsia="Calibri"/>
          <w:color w:val="000000"/>
          <w:sz w:val="30"/>
          <w:szCs w:val="30"/>
          <w:lang w:eastAsia="en-US"/>
        </w:rPr>
        <w:t xml:space="preserve">Для библиотечных работников района </w:t>
      </w:r>
      <w:r w:rsidR="00E95D2D" w:rsidRPr="009E333C">
        <w:rPr>
          <w:rFonts w:eastAsia="Calibri"/>
          <w:color w:val="000000"/>
          <w:sz w:val="30"/>
          <w:szCs w:val="30"/>
          <w:lang w:eastAsia="en-US"/>
        </w:rPr>
        <w:t xml:space="preserve">в 2021 году </w:t>
      </w:r>
      <w:r w:rsidRPr="009E333C">
        <w:rPr>
          <w:rFonts w:eastAsia="Calibri"/>
          <w:color w:val="000000"/>
          <w:sz w:val="30"/>
          <w:szCs w:val="30"/>
          <w:lang w:eastAsia="en-US"/>
        </w:rPr>
        <w:t>проведены</w:t>
      </w:r>
      <w:r w:rsidR="0069426F" w:rsidRPr="009E333C">
        <w:rPr>
          <w:rFonts w:eastAsia="Calibri"/>
          <w:color w:val="000000"/>
          <w:sz w:val="30"/>
          <w:szCs w:val="30"/>
          <w:lang w:eastAsia="en-US"/>
        </w:rPr>
        <w:t xml:space="preserve"> семинар</w:t>
      </w:r>
      <w:r w:rsidRPr="009E333C">
        <w:rPr>
          <w:rFonts w:eastAsia="Calibri"/>
          <w:color w:val="000000"/>
          <w:sz w:val="30"/>
          <w:szCs w:val="30"/>
          <w:lang w:eastAsia="en-US"/>
        </w:rPr>
        <w:t>ы</w:t>
      </w:r>
      <w:r w:rsidR="0069426F" w:rsidRPr="009E333C">
        <w:rPr>
          <w:rFonts w:eastAsia="Calibri"/>
          <w:color w:val="000000"/>
          <w:sz w:val="30"/>
          <w:szCs w:val="30"/>
          <w:lang w:eastAsia="en-US"/>
        </w:rPr>
        <w:t xml:space="preserve"> «Роль библиотек в профилактике асоциальных явлений в обществе»</w:t>
      </w:r>
      <w:r w:rsidRPr="009E333C">
        <w:rPr>
          <w:rFonts w:eastAsia="Calibri"/>
          <w:color w:val="000000"/>
          <w:sz w:val="30"/>
          <w:szCs w:val="30"/>
          <w:lang w:eastAsia="en-US"/>
        </w:rPr>
        <w:t>,</w:t>
      </w:r>
      <w:r>
        <w:rPr>
          <w:rFonts w:eastAsia="Calibri"/>
          <w:color w:val="000000"/>
          <w:sz w:val="30"/>
          <w:szCs w:val="30"/>
          <w:lang w:eastAsia="en-US"/>
        </w:rPr>
        <w:t xml:space="preserve"> </w:t>
      </w:r>
      <w:r w:rsidRPr="0069426F">
        <w:rPr>
          <w:rFonts w:eastAsia="Calibri"/>
          <w:color w:val="000000"/>
          <w:sz w:val="30"/>
          <w:szCs w:val="30"/>
          <w:lang w:eastAsia="en-US"/>
        </w:rPr>
        <w:t>«Детское чтение: развитие и поддержка»</w:t>
      </w:r>
      <w:r>
        <w:rPr>
          <w:rFonts w:eastAsia="Calibri"/>
          <w:color w:val="000000"/>
          <w:sz w:val="30"/>
          <w:szCs w:val="30"/>
          <w:lang w:eastAsia="en-US"/>
        </w:rPr>
        <w:t>,</w:t>
      </w:r>
      <w:r w:rsidR="00E95D2D">
        <w:rPr>
          <w:rFonts w:eastAsia="Calibri"/>
          <w:color w:val="000000"/>
          <w:sz w:val="30"/>
          <w:szCs w:val="30"/>
          <w:lang w:eastAsia="en-US"/>
        </w:rPr>
        <w:t xml:space="preserve"> </w:t>
      </w:r>
      <w:r w:rsidRPr="00516D04">
        <w:rPr>
          <w:rFonts w:eastAsia="Calibri"/>
          <w:color w:val="000000"/>
          <w:sz w:val="30"/>
          <w:szCs w:val="30"/>
          <w:lang w:eastAsia="en-US"/>
        </w:rPr>
        <w:t xml:space="preserve">круглый стол </w:t>
      </w:r>
      <w:r w:rsidRPr="00516D04">
        <w:rPr>
          <w:rFonts w:eastAsia="Calibri"/>
          <w:bCs/>
          <w:color w:val="000000"/>
          <w:sz w:val="30"/>
          <w:szCs w:val="30"/>
          <w:lang w:eastAsia="en-US"/>
        </w:rPr>
        <w:t>«Роль и место библиотеки в социально-культурном пространстве региона»</w:t>
      </w:r>
      <w:r w:rsidR="00E95D2D">
        <w:rPr>
          <w:rFonts w:eastAsia="Calibri"/>
          <w:bCs/>
          <w:color w:val="000000"/>
          <w:sz w:val="30"/>
          <w:szCs w:val="30"/>
          <w:lang w:eastAsia="en-US"/>
        </w:rPr>
        <w:t>,</w:t>
      </w:r>
      <w:r w:rsidR="00E95D2D" w:rsidRPr="00E95D2D">
        <w:rPr>
          <w:rFonts w:eastAsia="Calibri"/>
          <w:color w:val="000000"/>
          <w:sz w:val="30"/>
          <w:szCs w:val="30"/>
          <w:lang w:eastAsia="en-US"/>
        </w:rPr>
        <w:t xml:space="preserve"> </w:t>
      </w:r>
      <w:r w:rsidR="00E95D2D">
        <w:rPr>
          <w:rFonts w:eastAsia="Calibri"/>
          <w:color w:val="000000"/>
          <w:sz w:val="30"/>
          <w:szCs w:val="30"/>
          <w:lang w:eastAsia="en-US"/>
        </w:rPr>
        <w:t>выездной семинар-практикум</w:t>
      </w:r>
      <w:r w:rsidR="00E95D2D" w:rsidRPr="0069426F">
        <w:rPr>
          <w:rFonts w:eastAsia="Calibri"/>
          <w:color w:val="000000"/>
          <w:sz w:val="30"/>
          <w:szCs w:val="30"/>
          <w:lang w:eastAsia="en-US"/>
        </w:rPr>
        <w:t xml:space="preserve"> </w:t>
      </w:r>
      <w:r w:rsidR="00E95D2D">
        <w:rPr>
          <w:rFonts w:eastAsia="Calibri"/>
          <w:color w:val="000000"/>
          <w:sz w:val="30"/>
          <w:szCs w:val="30"/>
          <w:lang w:eastAsia="en-US"/>
        </w:rPr>
        <w:t>на базе Любанской сельской библиотеки «Современные формы культурно-досуговой деятельности сельских библиотек и библиотек-клубов».</w:t>
      </w:r>
    </w:p>
    <w:p w14:paraId="75E5475B" w14:textId="0D1D99FE" w:rsidR="00516D04" w:rsidRDefault="00516D04" w:rsidP="00516D04">
      <w:pPr>
        <w:ind w:firstLine="708"/>
        <w:jc w:val="both"/>
        <w:rPr>
          <w:rFonts w:eastAsia="Calibri"/>
          <w:color w:val="000000"/>
          <w:sz w:val="30"/>
          <w:szCs w:val="30"/>
          <w:lang w:eastAsia="en-US"/>
        </w:rPr>
      </w:pPr>
      <w:r>
        <w:rPr>
          <w:rFonts w:eastAsia="Calibri"/>
          <w:color w:val="000000"/>
          <w:sz w:val="30"/>
          <w:szCs w:val="30"/>
          <w:lang w:eastAsia="en-US"/>
        </w:rPr>
        <w:t xml:space="preserve">Работает Школа молодого библиотекаря. </w:t>
      </w:r>
      <w:r w:rsidR="0069426F" w:rsidRPr="0069426F">
        <w:rPr>
          <w:rFonts w:eastAsia="Calibri"/>
          <w:color w:val="000000"/>
          <w:sz w:val="30"/>
          <w:szCs w:val="30"/>
          <w:lang w:eastAsia="en-US"/>
        </w:rPr>
        <w:t>В рамках Школы проведен</w:t>
      </w:r>
      <w:r>
        <w:rPr>
          <w:rFonts w:eastAsia="Calibri"/>
          <w:color w:val="000000"/>
          <w:sz w:val="30"/>
          <w:szCs w:val="30"/>
          <w:lang w:eastAsia="en-US"/>
        </w:rPr>
        <w:t>ы</w:t>
      </w:r>
      <w:r w:rsidR="0069426F" w:rsidRPr="0069426F">
        <w:rPr>
          <w:rFonts w:eastAsia="Calibri"/>
          <w:color w:val="000000"/>
          <w:sz w:val="30"/>
          <w:szCs w:val="30"/>
          <w:lang w:eastAsia="en-US"/>
        </w:rPr>
        <w:t xml:space="preserve"> обучающая игра-тренинг «Учимся общаться без конфликтов»</w:t>
      </w:r>
      <w:r>
        <w:rPr>
          <w:rFonts w:eastAsia="Calibri"/>
          <w:color w:val="000000"/>
          <w:sz w:val="30"/>
          <w:szCs w:val="30"/>
          <w:lang w:eastAsia="en-US"/>
        </w:rPr>
        <w:t xml:space="preserve">, </w:t>
      </w:r>
      <w:r w:rsidRPr="00516D04">
        <w:rPr>
          <w:rFonts w:eastAsia="Calibri"/>
          <w:color w:val="000000"/>
          <w:sz w:val="30"/>
          <w:szCs w:val="30"/>
          <w:lang w:eastAsia="en-US"/>
        </w:rPr>
        <w:t>практикум «Формирование электронных ресурсов библиотеки»</w:t>
      </w:r>
      <w:r w:rsidR="00E95D2D">
        <w:rPr>
          <w:rFonts w:eastAsia="Calibri"/>
          <w:color w:val="000000"/>
          <w:sz w:val="30"/>
          <w:szCs w:val="30"/>
          <w:lang w:eastAsia="en-US"/>
        </w:rPr>
        <w:t>, литературный ликбез «Современная литература», ярмарка творческих идей «Мои инновации».</w:t>
      </w:r>
    </w:p>
    <w:p w14:paraId="695315B8" w14:textId="0FEFF4FE" w:rsidR="00D6156F" w:rsidRDefault="00D6156F" w:rsidP="00516D04">
      <w:pPr>
        <w:ind w:firstLine="708"/>
        <w:jc w:val="both"/>
        <w:rPr>
          <w:rFonts w:eastAsia="Calibri"/>
          <w:color w:val="000000"/>
          <w:sz w:val="30"/>
          <w:szCs w:val="30"/>
          <w:lang w:eastAsia="en-US"/>
        </w:rPr>
      </w:pPr>
      <w:r>
        <w:rPr>
          <w:rFonts w:eastAsia="Calibri"/>
          <w:color w:val="000000"/>
          <w:sz w:val="30"/>
          <w:szCs w:val="30"/>
          <w:lang w:eastAsia="en-US"/>
        </w:rPr>
        <w:t xml:space="preserve">Повышению квалификации библиотечных кадров способствуют смотры-конкурсы. </w:t>
      </w:r>
      <w:r w:rsidR="00B80831">
        <w:rPr>
          <w:rFonts w:eastAsia="Calibri"/>
          <w:color w:val="000000"/>
          <w:sz w:val="30"/>
          <w:szCs w:val="30"/>
          <w:lang w:eastAsia="en-US"/>
        </w:rPr>
        <w:t xml:space="preserve">В 2021 году </w:t>
      </w:r>
      <w:r>
        <w:rPr>
          <w:rFonts w:eastAsia="Calibri"/>
          <w:color w:val="000000"/>
          <w:sz w:val="30"/>
          <w:szCs w:val="30"/>
          <w:lang w:eastAsia="en-US"/>
        </w:rPr>
        <w:t>в ЦБС</w:t>
      </w:r>
      <w:r w:rsidR="00B80831">
        <w:rPr>
          <w:rFonts w:eastAsia="Calibri"/>
          <w:color w:val="000000"/>
          <w:sz w:val="30"/>
          <w:szCs w:val="30"/>
          <w:lang w:eastAsia="en-US"/>
        </w:rPr>
        <w:t xml:space="preserve"> проведён творческий конкурс «Книги: </w:t>
      </w:r>
      <w:r>
        <w:rPr>
          <w:rFonts w:eastAsia="Calibri"/>
          <w:color w:val="000000"/>
          <w:sz w:val="30"/>
          <w:szCs w:val="30"/>
          <w:lang w:eastAsia="en-US"/>
        </w:rPr>
        <w:t>советуем</w:t>
      </w:r>
      <w:r w:rsidR="00B80831">
        <w:rPr>
          <w:rFonts w:eastAsia="Calibri"/>
          <w:color w:val="000000"/>
          <w:sz w:val="30"/>
          <w:szCs w:val="30"/>
          <w:lang w:eastAsia="en-US"/>
        </w:rPr>
        <w:t xml:space="preserve"> друг другу»</w:t>
      </w:r>
      <w:r>
        <w:rPr>
          <w:rFonts w:eastAsia="Calibri"/>
          <w:color w:val="000000"/>
          <w:sz w:val="30"/>
          <w:szCs w:val="30"/>
          <w:lang w:eastAsia="en-US"/>
        </w:rPr>
        <w:t xml:space="preserve">, итоги которого подводились в 2-х категориях: среди библиотекарей и среди читателей. Победители были торжественно награждены на юбилейном мероприятии центральной районной библиотеки. </w:t>
      </w:r>
    </w:p>
    <w:p w14:paraId="40DD83FF" w14:textId="6274CD39" w:rsidR="00E95D2D" w:rsidRPr="00B80831" w:rsidRDefault="00D6156F" w:rsidP="00516D04">
      <w:pPr>
        <w:ind w:firstLine="708"/>
        <w:jc w:val="both"/>
        <w:rPr>
          <w:rFonts w:eastAsia="Calibri"/>
          <w:color w:val="000000"/>
          <w:sz w:val="30"/>
          <w:szCs w:val="30"/>
          <w:lang w:eastAsia="en-US"/>
        </w:rPr>
      </w:pPr>
      <w:r>
        <w:rPr>
          <w:rFonts w:eastAsia="Calibri"/>
          <w:color w:val="000000"/>
          <w:sz w:val="30"/>
          <w:szCs w:val="30"/>
          <w:lang w:eastAsia="en-US"/>
        </w:rPr>
        <w:t>Библиотечные работники</w:t>
      </w:r>
      <w:r w:rsidR="00B80831">
        <w:rPr>
          <w:rFonts w:eastAsia="Calibri"/>
          <w:color w:val="000000"/>
          <w:sz w:val="30"/>
          <w:szCs w:val="30"/>
          <w:lang w:eastAsia="en-US"/>
        </w:rPr>
        <w:t xml:space="preserve"> приняли </w:t>
      </w:r>
      <w:r>
        <w:rPr>
          <w:rFonts w:eastAsia="Calibri"/>
          <w:color w:val="000000"/>
          <w:sz w:val="30"/>
          <w:szCs w:val="30"/>
          <w:lang w:eastAsia="en-US"/>
        </w:rPr>
        <w:t xml:space="preserve">активное </w:t>
      </w:r>
      <w:r w:rsidR="00B80831">
        <w:rPr>
          <w:rFonts w:eastAsia="Calibri"/>
          <w:color w:val="000000"/>
          <w:sz w:val="30"/>
          <w:szCs w:val="30"/>
          <w:lang w:eastAsia="en-US"/>
        </w:rPr>
        <w:t>участие в районн</w:t>
      </w:r>
      <w:r>
        <w:rPr>
          <w:rFonts w:eastAsia="Calibri"/>
          <w:color w:val="000000"/>
          <w:sz w:val="30"/>
          <w:szCs w:val="30"/>
          <w:lang w:eastAsia="en-US"/>
        </w:rPr>
        <w:t>ых</w:t>
      </w:r>
      <w:r w:rsidR="00B80831">
        <w:rPr>
          <w:rFonts w:eastAsia="Calibri"/>
          <w:color w:val="000000"/>
          <w:sz w:val="30"/>
          <w:szCs w:val="30"/>
          <w:lang w:eastAsia="en-US"/>
        </w:rPr>
        <w:t xml:space="preserve"> смотр</w:t>
      </w:r>
      <w:r>
        <w:rPr>
          <w:rFonts w:eastAsia="Calibri"/>
          <w:color w:val="000000"/>
          <w:sz w:val="30"/>
          <w:szCs w:val="30"/>
          <w:lang w:eastAsia="en-US"/>
        </w:rPr>
        <w:t>а</w:t>
      </w:r>
      <w:r w:rsidR="00BB6A87">
        <w:rPr>
          <w:rFonts w:eastAsia="Calibri"/>
          <w:color w:val="000000"/>
          <w:sz w:val="30"/>
          <w:szCs w:val="30"/>
          <w:lang w:eastAsia="en-US"/>
        </w:rPr>
        <w:t>х</w:t>
      </w:r>
      <w:r w:rsidR="00B80831">
        <w:rPr>
          <w:rFonts w:eastAsia="Calibri"/>
          <w:color w:val="000000"/>
          <w:sz w:val="30"/>
          <w:szCs w:val="30"/>
          <w:lang w:eastAsia="en-US"/>
        </w:rPr>
        <w:t>-конкурс</w:t>
      </w:r>
      <w:r>
        <w:rPr>
          <w:rFonts w:eastAsia="Calibri"/>
          <w:color w:val="000000"/>
          <w:sz w:val="30"/>
          <w:szCs w:val="30"/>
          <w:lang w:eastAsia="en-US"/>
        </w:rPr>
        <w:t>ах</w:t>
      </w:r>
      <w:r w:rsidR="00B80831">
        <w:rPr>
          <w:rFonts w:eastAsia="Calibri"/>
          <w:color w:val="000000"/>
          <w:sz w:val="30"/>
          <w:szCs w:val="30"/>
          <w:lang w:eastAsia="en-US"/>
        </w:rPr>
        <w:t xml:space="preserve"> по пропаганде бренда «Л</w:t>
      </w:r>
      <w:r w:rsidR="00B80831">
        <w:rPr>
          <w:rFonts w:eastAsia="Calibri"/>
          <w:color w:val="000000"/>
          <w:sz w:val="30"/>
          <w:szCs w:val="30"/>
          <w:lang w:val="be-BY" w:eastAsia="en-US"/>
        </w:rPr>
        <w:t>унінецкія клубніцы</w:t>
      </w:r>
      <w:r w:rsidR="00B80831">
        <w:rPr>
          <w:rFonts w:eastAsia="Calibri"/>
          <w:color w:val="000000"/>
          <w:sz w:val="30"/>
          <w:szCs w:val="30"/>
          <w:lang w:eastAsia="en-US"/>
        </w:rPr>
        <w:t>».</w:t>
      </w:r>
      <w:r>
        <w:rPr>
          <w:rFonts w:eastAsia="Calibri"/>
          <w:color w:val="000000"/>
          <w:sz w:val="30"/>
          <w:szCs w:val="30"/>
          <w:lang w:eastAsia="en-US"/>
        </w:rPr>
        <w:t xml:space="preserve"> Победителем в организации библиотечных уголков «Чудо-ягода» стала Любачинская сельская библиотека. </w:t>
      </w:r>
    </w:p>
    <w:p w14:paraId="2783EA2A" w14:textId="078B3E36" w:rsidR="0069426F" w:rsidRDefault="0069426F" w:rsidP="0069426F">
      <w:pPr>
        <w:ind w:firstLine="708"/>
        <w:jc w:val="both"/>
        <w:rPr>
          <w:color w:val="000000"/>
          <w:sz w:val="30"/>
          <w:szCs w:val="30"/>
        </w:rPr>
      </w:pPr>
    </w:p>
    <w:p w14:paraId="5D819BF6" w14:textId="77777777" w:rsidR="00BB6A87" w:rsidRDefault="00BB6A87" w:rsidP="0069426F">
      <w:pPr>
        <w:ind w:firstLine="708"/>
        <w:jc w:val="both"/>
        <w:rPr>
          <w:color w:val="000000"/>
          <w:sz w:val="30"/>
          <w:szCs w:val="30"/>
        </w:rPr>
      </w:pPr>
    </w:p>
    <w:p w14:paraId="50490D53" w14:textId="77777777" w:rsidR="00BB6A87" w:rsidRPr="0069426F" w:rsidRDefault="00BB6A87" w:rsidP="0069426F">
      <w:pPr>
        <w:ind w:firstLine="708"/>
        <w:jc w:val="both"/>
        <w:rPr>
          <w:color w:val="000000"/>
          <w:sz w:val="30"/>
          <w:szCs w:val="30"/>
        </w:rPr>
      </w:pPr>
    </w:p>
    <w:p w14:paraId="4AFFA67B" w14:textId="1D106E60" w:rsidR="00532E5F" w:rsidRDefault="00532E5F" w:rsidP="00532E5F">
      <w:pPr>
        <w:pStyle w:val="a4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11.</w:t>
      </w:r>
      <w:r w:rsidR="00F36A6D">
        <w:rPr>
          <w:b/>
          <w:sz w:val="28"/>
          <w:szCs w:val="28"/>
          <w:lang w:val="ru-RU"/>
        </w:rPr>
        <w:t xml:space="preserve"> ИЗДАТЕЛЬСКО-ПОЛИГРАФИЧЕСКАЯ ДЕЯТЕЛЬНОСТЬ</w:t>
      </w:r>
    </w:p>
    <w:p w14:paraId="5F6BD919" w14:textId="77777777" w:rsidR="00BB6A87" w:rsidRDefault="00BB6A87" w:rsidP="00532E5F">
      <w:pPr>
        <w:pStyle w:val="a4"/>
        <w:rPr>
          <w:b/>
          <w:sz w:val="28"/>
          <w:szCs w:val="28"/>
          <w:lang w:val="ru-RU"/>
        </w:rPr>
      </w:pPr>
    </w:p>
    <w:p w14:paraId="7A088CBF" w14:textId="2A545465" w:rsidR="00BA396E" w:rsidRPr="00516D04" w:rsidRDefault="00BA396E" w:rsidP="00BA396E">
      <w:pPr>
        <w:ind w:firstLine="708"/>
        <w:jc w:val="both"/>
        <w:rPr>
          <w:rFonts w:eastAsia="Calibri"/>
          <w:color w:val="000000" w:themeColor="text1"/>
          <w:sz w:val="30"/>
          <w:szCs w:val="30"/>
          <w:lang w:eastAsia="en-US"/>
        </w:rPr>
      </w:pPr>
      <w:r w:rsidRPr="00516D04">
        <w:rPr>
          <w:rFonts w:eastAsia="Calibri"/>
          <w:color w:val="000000" w:themeColor="text1"/>
          <w:sz w:val="30"/>
          <w:szCs w:val="30"/>
          <w:lang w:eastAsia="en-US"/>
        </w:rPr>
        <w:t xml:space="preserve">Центральная районная библиотека занимается издательской деятельностью. Издаются </w:t>
      </w:r>
      <w:r w:rsidR="0069426F" w:rsidRPr="00516D04">
        <w:rPr>
          <w:rFonts w:eastAsia="Calibri"/>
          <w:color w:val="000000" w:themeColor="text1"/>
          <w:sz w:val="30"/>
          <w:szCs w:val="30"/>
          <w:lang w:eastAsia="en-US"/>
        </w:rPr>
        <w:t>информационно-аналитические</w:t>
      </w:r>
      <w:r w:rsidR="0069426F" w:rsidRPr="00516D04">
        <w:rPr>
          <w:color w:val="000000" w:themeColor="text1"/>
        </w:rPr>
        <w:t xml:space="preserve">, </w:t>
      </w:r>
      <w:r w:rsidR="0069426F" w:rsidRPr="00516D04">
        <w:rPr>
          <w:color w:val="000000" w:themeColor="text1"/>
          <w:sz w:val="30"/>
          <w:szCs w:val="30"/>
        </w:rPr>
        <w:t>л</w:t>
      </w:r>
      <w:r w:rsidR="0069426F" w:rsidRPr="00516D04">
        <w:rPr>
          <w:rFonts w:eastAsia="Calibri"/>
          <w:color w:val="000000" w:themeColor="text1"/>
          <w:sz w:val="30"/>
          <w:szCs w:val="30"/>
          <w:lang w:eastAsia="en-US"/>
        </w:rPr>
        <w:t>итературно-краеведческие издания,</w:t>
      </w:r>
      <w:r w:rsidR="0069426F" w:rsidRPr="00516D04">
        <w:rPr>
          <w:color w:val="000000" w:themeColor="text1"/>
        </w:rPr>
        <w:t xml:space="preserve"> </w:t>
      </w:r>
      <w:r w:rsidR="0069426F" w:rsidRPr="00516D04">
        <w:rPr>
          <w:rFonts w:eastAsia="Calibri"/>
          <w:color w:val="000000" w:themeColor="text1"/>
          <w:sz w:val="30"/>
          <w:szCs w:val="30"/>
          <w:lang w:eastAsia="en-US"/>
        </w:rPr>
        <w:t>методические рекомендации, материалы из опыта работы</w:t>
      </w:r>
    </w:p>
    <w:p w14:paraId="29BF5535" w14:textId="1E288EDD" w:rsidR="0069426F" w:rsidRPr="0069426F" w:rsidRDefault="00BA396E" w:rsidP="0069426F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516D04">
        <w:rPr>
          <w:rFonts w:eastAsia="Calibri"/>
          <w:color w:val="000000" w:themeColor="text1"/>
          <w:sz w:val="30"/>
          <w:szCs w:val="30"/>
          <w:lang w:eastAsia="en-US"/>
        </w:rPr>
        <w:t xml:space="preserve">В 2021 </w:t>
      </w:r>
      <w:r>
        <w:rPr>
          <w:rFonts w:eastAsia="Calibri"/>
          <w:sz w:val="30"/>
          <w:szCs w:val="30"/>
          <w:lang w:eastAsia="en-US"/>
        </w:rPr>
        <w:t>году в</w:t>
      </w:r>
      <w:r w:rsidRPr="00BA396E">
        <w:rPr>
          <w:rFonts w:eastAsia="Calibri"/>
          <w:sz w:val="30"/>
          <w:szCs w:val="30"/>
          <w:lang w:eastAsia="en-US"/>
        </w:rPr>
        <w:t>ышли очередные номера ежегодных информационных бюллетеней о деятельности клуба «Литературная провинция» и Лунинецкого краеведческого общества, сборники произведений и краеведческих исследований лунинецких литераторов и краеведов</w:t>
      </w:r>
      <w:r w:rsidR="0069426F">
        <w:rPr>
          <w:rFonts w:eastAsia="Calibri"/>
          <w:sz w:val="30"/>
          <w:szCs w:val="30"/>
          <w:lang w:eastAsia="en-US"/>
        </w:rPr>
        <w:t>,</w:t>
      </w:r>
      <w:r w:rsidRPr="00BA396E">
        <w:rPr>
          <w:rFonts w:eastAsia="Calibri"/>
          <w:sz w:val="30"/>
          <w:szCs w:val="30"/>
          <w:lang w:eastAsia="en-US"/>
        </w:rPr>
        <w:t xml:space="preserve"> </w:t>
      </w:r>
      <w:r w:rsidR="0069426F" w:rsidRPr="0069426F">
        <w:rPr>
          <w:rFonts w:eastAsia="Calibri"/>
          <w:sz w:val="30"/>
          <w:szCs w:val="30"/>
          <w:lang w:eastAsia="en-US"/>
        </w:rPr>
        <w:t>информационны</w:t>
      </w:r>
      <w:r w:rsidR="0069426F">
        <w:rPr>
          <w:rFonts w:eastAsia="Calibri"/>
          <w:sz w:val="30"/>
          <w:szCs w:val="30"/>
          <w:lang w:eastAsia="en-US"/>
        </w:rPr>
        <w:t>е</w:t>
      </w:r>
      <w:r w:rsidR="0069426F" w:rsidRPr="0069426F">
        <w:rPr>
          <w:rFonts w:eastAsia="Calibri"/>
          <w:sz w:val="30"/>
          <w:szCs w:val="30"/>
          <w:lang w:eastAsia="en-US"/>
        </w:rPr>
        <w:t xml:space="preserve"> списк</w:t>
      </w:r>
      <w:r w:rsidR="0069426F">
        <w:rPr>
          <w:rFonts w:eastAsia="Calibri"/>
          <w:sz w:val="30"/>
          <w:szCs w:val="30"/>
          <w:lang w:eastAsia="en-US"/>
        </w:rPr>
        <w:t>и</w:t>
      </w:r>
      <w:r w:rsidR="0069426F" w:rsidRPr="0069426F">
        <w:rPr>
          <w:rFonts w:eastAsia="Calibri"/>
          <w:sz w:val="30"/>
          <w:szCs w:val="30"/>
          <w:lang w:eastAsia="en-US"/>
        </w:rPr>
        <w:t xml:space="preserve"> новых поступлений</w:t>
      </w:r>
      <w:r w:rsidR="0069426F">
        <w:rPr>
          <w:rFonts w:eastAsia="Calibri"/>
          <w:sz w:val="30"/>
          <w:szCs w:val="30"/>
          <w:lang w:eastAsia="en-US"/>
        </w:rPr>
        <w:t xml:space="preserve"> и</w:t>
      </w:r>
      <w:r w:rsidR="0069426F" w:rsidRPr="0069426F">
        <w:rPr>
          <w:rFonts w:eastAsia="Calibri"/>
          <w:sz w:val="30"/>
          <w:szCs w:val="30"/>
          <w:lang w:eastAsia="en-US"/>
        </w:rPr>
        <w:t xml:space="preserve"> бюллетен</w:t>
      </w:r>
      <w:r w:rsidR="0069426F">
        <w:rPr>
          <w:rFonts w:eastAsia="Calibri"/>
          <w:sz w:val="30"/>
          <w:szCs w:val="30"/>
          <w:lang w:eastAsia="en-US"/>
        </w:rPr>
        <w:t>и</w:t>
      </w:r>
      <w:r w:rsidR="0069426F" w:rsidRPr="0069426F">
        <w:rPr>
          <w:rFonts w:eastAsia="Calibri"/>
          <w:sz w:val="30"/>
          <w:szCs w:val="30"/>
          <w:lang w:eastAsia="en-US"/>
        </w:rPr>
        <w:t xml:space="preserve"> "Новая литература о Лунинецк</w:t>
      </w:r>
      <w:r w:rsidR="00BB6A87">
        <w:rPr>
          <w:rFonts w:eastAsia="Calibri"/>
          <w:sz w:val="30"/>
          <w:szCs w:val="30"/>
          <w:lang w:eastAsia="en-US"/>
        </w:rPr>
        <w:t>о</w:t>
      </w:r>
      <w:r w:rsidR="0069426F" w:rsidRPr="0069426F">
        <w:rPr>
          <w:rFonts w:eastAsia="Calibri"/>
          <w:sz w:val="30"/>
          <w:szCs w:val="30"/>
          <w:lang w:eastAsia="en-US"/>
        </w:rPr>
        <w:t>м районе"</w:t>
      </w:r>
      <w:r w:rsidR="0069426F">
        <w:rPr>
          <w:rFonts w:eastAsia="Calibri"/>
          <w:sz w:val="30"/>
          <w:szCs w:val="30"/>
          <w:lang w:eastAsia="en-US"/>
        </w:rPr>
        <w:t>, методически</w:t>
      </w:r>
      <w:r w:rsidR="00516D04">
        <w:rPr>
          <w:rFonts w:eastAsia="Calibri"/>
          <w:sz w:val="30"/>
          <w:szCs w:val="30"/>
          <w:lang w:eastAsia="en-US"/>
        </w:rPr>
        <w:t>е</w:t>
      </w:r>
      <w:r w:rsidR="0069426F">
        <w:rPr>
          <w:rFonts w:eastAsia="Calibri"/>
          <w:sz w:val="30"/>
          <w:szCs w:val="30"/>
          <w:lang w:eastAsia="en-US"/>
        </w:rPr>
        <w:t xml:space="preserve"> и </w:t>
      </w:r>
      <w:r w:rsidR="00516D04">
        <w:rPr>
          <w:rFonts w:eastAsia="Calibri"/>
          <w:sz w:val="30"/>
          <w:szCs w:val="30"/>
          <w:lang w:eastAsia="en-US"/>
        </w:rPr>
        <w:t>рекламные</w:t>
      </w:r>
      <w:r w:rsidR="0069426F">
        <w:rPr>
          <w:rFonts w:eastAsia="Calibri"/>
          <w:sz w:val="30"/>
          <w:szCs w:val="30"/>
          <w:lang w:eastAsia="en-US"/>
        </w:rPr>
        <w:t xml:space="preserve"> материал</w:t>
      </w:r>
      <w:r w:rsidR="00516D04">
        <w:rPr>
          <w:rFonts w:eastAsia="Calibri"/>
          <w:sz w:val="30"/>
          <w:szCs w:val="30"/>
          <w:lang w:eastAsia="en-US"/>
        </w:rPr>
        <w:t>ы</w:t>
      </w:r>
      <w:r w:rsidR="0069426F">
        <w:rPr>
          <w:rFonts w:eastAsia="Calibri"/>
          <w:sz w:val="30"/>
          <w:szCs w:val="30"/>
          <w:lang w:eastAsia="en-US"/>
        </w:rPr>
        <w:t xml:space="preserve">: </w:t>
      </w:r>
      <w:r w:rsidR="0069426F" w:rsidRPr="0069426F">
        <w:rPr>
          <w:rFonts w:eastAsia="Calibri"/>
          <w:color w:val="000000"/>
          <w:sz w:val="30"/>
          <w:szCs w:val="30"/>
          <w:lang w:eastAsia="en-US"/>
        </w:rPr>
        <w:t>методико-библиографическое издание «Юбилейный портрет-20</w:t>
      </w:r>
      <w:r w:rsidR="0069426F" w:rsidRPr="0069426F">
        <w:rPr>
          <w:rFonts w:eastAsia="Calibri"/>
          <w:color w:val="000000"/>
          <w:sz w:val="30"/>
          <w:szCs w:val="30"/>
          <w:lang w:val="be-BY" w:eastAsia="en-US"/>
        </w:rPr>
        <w:t>21</w:t>
      </w:r>
      <w:r w:rsidR="0069426F" w:rsidRPr="0069426F">
        <w:rPr>
          <w:rFonts w:eastAsia="Calibri"/>
          <w:color w:val="000000"/>
          <w:sz w:val="30"/>
          <w:szCs w:val="30"/>
          <w:lang w:eastAsia="en-US"/>
        </w:rPr>
        <w:t>»</w:t>
      </w:r>
      <w:r w:rsidR="0069426F">
        <w:rPr>
          <w:rFonts w:eastAsia="Calibri"/>
          <w:color w:val="000000"/>
          <w:sz w:val="30"/>
          <w:szCs w:val="30"/>
          <w:lang w:eastAsia="en-US"/>
        </w:rPr>
        <w:t>,</w:t>
      </w:r>
      <w:r w:rsidR="0069426F" w:rsidRPr="0069426F">
        <w:rPr>
          <w:rFonts w:eastAsia="Calibri"/>
          <w:color w:val="000000"/>
          <w:sz w:val="30"/>
          <w:szCs w:val="30"/>
          <w:lang w:eastAsia="en-US"/>
        </w:rPr>
        <w:t xml:space="preserve"> сборник сценарных материалов «Реквием подвигу»</w:t>
      </w:r>
      <w:r w:rsidR="00516D04">
        <w:rPr>
          <w:rFonts w:eastAsia="Calibri"/>
          <w:color w:val="000000"/>
          <w:sz w:val="30"/>
          <w:szCs w:val="30"/>
          <w:lang w:eastAsia="en-US"/>
        </w:rPr>
        <w:t>,</w:t>
      </w:r>
      <w:r w:rsidR="00516D04" w:rsidRPr="00516D04">
        <w:rPr>
          <w:rFonts w:eastAsia="Calibri"/>
          <w:color w:val="000000"/>
          <w:sz w:val="30"/>
          <w:szCs w:val="30"/>
          <w:lang w:eastAsia="en-US"/>
        </w:rPr>
        <w:t xml:space="preserve"> рекламное издание «Знакомьтесь: библиотеки Лунинецкого района»</w:t>
      </w:r>
      <w:r w:rsidR="00516D04">
        <w:rPr>
          <w:rFonts w:eastAsia="Calibri"/>
          <w:color w:val="000000"/>
          <w:sz w:val="30"/>
          <w:szCs w:val="30"/>
          <w:lang w:eastAsia="en-US"/>
        </w:rPr>
        <w:t>.</w:t>
      </w:r>
    </w:p>
    <w:p w14:paraId="1A67253B" w14:textId="77777777" w:rsidR="00BA396E" w:rsidRDefault="00BA396E" w:rsidP="00532E5F">
      <w:pPr>
        <w:pStyle w:val="a4"/>
        <w:rPr>
          <w:b/>
          <w:color w:val="FF0000"/>
          <w:sz w:val="28"/>
          <w:szCs w:val="28"/>
          <w:lang w:val="ru-RU"/>
        </w:rPr>
      </w:pPr>
    </w:p>
    <w:p w14:paraId="1D9104A4" w14:textId="77777777" w:rsidR="00BB6A87" w:rsidRPr="001A74FD" w:rsidRDefault="00BB6A87" w:rsidP="00532E5F">
      <w:pPr>
        <w:pStyle w:val="a4"/>
        <w:rPr>
          <w:b/>
          <w:color w:val="FF0000"/>
          <w:sz w:val="28"/>
          <w:szCs w:val="28"/>
          <w:lang w:val="ru-RU"/>
        </w:rPr>
      </w:pPr>
    </w:p>
    <w:p w14:paraId="56B761F7" w14:textId="3AA064F8" w:rsidR="00532E5F" w:rsidRDefault="00532E5F" w:rsidP="00532E5F">
      <w:pPr>
        <w:pStyle w:val="a4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12. ПРОЕКТЫ ГОДА</w:t>
      </w:r>
    </w:p>
    <w:p w14:paraId="477485E6" w14:textId="77777777" w:rsidR="00BB6A87" w:rsidRDefault="00BB6A87" w:rsidP="00532E5F">
      <w:pPr>
        <w:pStyle w:val="a4"/>
        <w:rPr>
          <w:b/>
          <w:sz w:val="28"/>
          <w:szCs w:val="28"/>
          <w:lang w:val="ru-RU"/>
        </w:rPr>
      </w:pPr>
    </w:p>
    <w:p w14:paraId="691E0B5B" w14:textId="4EFDFA8B" w:rsidR="00532E5F" w:rsidRPr="001A74FD" w:rsidRDefault="000C2C9D" w:rsidP="00532E5F">
      <w:pPr>
        <w:pStyle w:val="a4"/>
        <w:rPr>
          <w:bCs/>
          <w:iCs/>
          <w:sz w:val="30"/>
          <w:szCs w:val="30"/>
          <w:lang w:val="ru-RU"/>
        </w:rPr>
      </w:pPr>
      <w:r>
        <w:rPr>
          <w:bCs/>
          <w:i/>
          <w:iCs/>
          <w:sz w:val="28"/>
          <w:szCs w:val="28"/>
          <w:lang w:val="ru-RU"/>
        </w:rPr>
        <w:tab/>
      </w:r>
      <w:r w:rsidR="001A74FD" w:rsidRPr="001A74FD">
        <w:rPr>
          <w:bCs/>
          <w:iCs/>
          <w:sz w:val="30"/>
          <w:szCs w:val="30"/>
          <w:lang w:val="ru-RU"/>
        </w:rPr>
        <w:t>В 2021 году</w:t>
      </w:r>
      <w:r w:rsidR="00205BCB">
        <w:rPr>
          <w:bCs/>
          <w:iCs/>
          <w:sz w:val="30"/>
          <w:szCs w:val="30"/>
          <w:lang w:val="ru-RU"/>
        </w:rPr>
        <w:t xml:space="preserve"> в Лунинецкой центральной районной библиотеке открылась артстудия «В фокусе палитры» - совместный проект</w:t>
      </w:r>
      <w:r w:rsidR="001A74FD" w:rsidRPr="001A74FD">
        <w:rPr>
          <w:bCs/>
          <w:iCs/>
          <w:sz w:val="30"/>
          <w:szCs w:val="30"/>
          <w:lang w:val="ru-RU"/>
        </w:rPr>
        <w:t xml:space="preserve"> </w:t>
      </w:r>
      <w:r w:rsidR="001A74FD" w:rsidRPr="000C7146">
        <w:rPr>
          <w:sz w:val="30"/>
          <w:szCs w:val="30"/>
        </w:rPr>
        <w:t>Лунинецкой РЦБС</w:t>
      </w:r>
      <w:r w:rsidR="00205BCB">
        <w:rPr>
          <w:sz w:val="30"/>
          <w:szCs w:val="30"/>
          <w:lang w:val="ru-RU"/>
        </w:rPr>
        <w:t>,</w:t>
      </w:r>
      <w:r w:rsidR="001A74FD">
        <w:rPr>
          <w:sz w:val="30"/>
          <w:szCs w:val="30"/>
          <w:lang w:val="ru-RU"/>
        </w:rPr>
        <w:t xml:space="preserve"> </w:t>
      </w:r>
      <w:r w:rsidR="001A74FD" w:rsidRPr="000C7146">
        <w:rPr>
          <w:sz w:val="30"/>
          <w:szCs w:val="30"/>
        </w:rPr>
        <w:t>районной общественной организаци</w:t>
      </w:r>
      <w:r w:rsidR="00205BCB">
        <w:rPr>
          <w:sz w:val="30"/>
          <w:szCs w:val="30"/>
          <w:lang w:val="ru-RU"/>
        </w:rPr>
        <w:t>и</w:t>
      </w:r>
      <w:r w:rsidR="001A74FD" w:rsidRPr="000C7146">
        <w:rPr>
          <w:sz w:val="30"/>
          <w:szCs w:val="30"/>
        </w:rPr>
        <w:t xml:space="preserve"> «Белорусское общество инвалидов», отделени</w:t>
      </w:r>
      <w:r w:rsidR="00205BCB">
        <w:rPr>
          <w:sz w:val="30"/>
          <w:szCs w:val="30"/>
          <w:lang w:val="ru-RU"/>
        </w:rPr>
        <w:t>я</w:t>
      </w:r>
      <w:r w:rsidR="001A74FD" w:rsidRPr="000C7146">
        <w:rPr>
          <w:sz w:val="30"/>
          <w:szCs w:val="30"/>
        </w:rPr>
        <w:t xml:space="preserve"> дневного пребывания для инвалидов районного территориального центра социальных услуг</w:t>
      </w:r>
      <w:r w:rsidR="00205BCB">
        <w:rPr>
          <w:sz w:val="30"/>
          <w:szCs w:val="30"/>
          <w:lang w:val="ru-RU"/>
        </w:rPr>
        <w:t>.</w:t>
      </w:r>
      <w:r w:rsidR="00ED68D5" w:rsidRPr="00ED68D5">
        <w:rPr>
          <w:rFonts w:ascii="Helvetica" w:hAnsi="Helvetica"/>
          <w:color w:val="333333"/>
          <w:sz w:val="21"/>
          <w:szCs w:val="21"/>
          <w:lang w:val="ru-RU"/>
        </w:rPr>
        <w:t xml:space="preserve"> </w:t>
      </w:r>
      <w:r w:rsidR="00ED68D5" w:rsidRPr="00ED68D5">
        <w:rPr>
          <w:sz w:val="30"/>
          <w:szCs w:val="30"/>
          <w:lang w:val="ru-RU"/>
        </w:rPr>
        <w:t>Цель проекта – социализировать детей с особенностями психофизического развития, получающих образование по специальным программам на дому.</w:t>
      </w:r>
      <w:r w:rsidR="00ED68D5" w:rsidRPr="00ED68D5">
        <w:rPr>
          <w:rFonts w:ascii="Helvetica" w:hAnsi="Helvetica"/>
          <w:color w:val="333333"/>
          <w:sz w:val="21"/>
          <w:szCs w:val="21"/>
          <w:lang w:val="ru-RU"/>
        </w:rPr>
        <w:t xml:space="preserve"> </w:t>
      </w:r>
      <w:r w:rsidR="00ED68D5" w:rsidRPr="00ED68D5">
        <w:rPr>
          <w:sz w:val="30"/>
          <w:szCs w:val="30"/>
          <w:lang w:val="ru-RU"/>
        </w:rPr>
        <w:t>В процессе реализации проекта дети по собственному желанию выбирают творческое направление</w:t>
      </w:r>
      <w:r w:rsidR="00ED68D5">
        <w:rPr>
          <w:sz w:val="30"/>
          <w:szCs w:val="30"/>
          <w:lang w:val="ru-RU"/>
        </w:rPr>
        <w:t xml:space="preserve">: </w:t>
      </w:r>
      <w:r w:rsidR="00ED68D5" w:rsidRPr="00ED68D5">
        <w:rPr>
          <w:sz w:val="30"/>
          <w:szCs w:val="30"/>
          <w:lang w:val="ru-RU"/>
        </w:rPr>
        <w:t xml:space="preserve">лепка, живопись, фотография. </w:t>
      </w:r>
      <w:r w:rsidR="004A5718">
        <w:rPr>
          <w:sz w:val="30"/>
          <w:szCs w:val="30"/>
          <w:lang w:val="ru-RU"/>
        </w:rPr>
        <w:t>Преподаватели-волонтёры – сотрудники библиотеки.</w:t>
      </w:r>
    </w:p>
    <w:p w14:paraId="78BD0CD7" w14:textId="77777777" w:rsidR="000C2C9D" w:rsidRPr="001A74FD" w:rsidRDefault="000C2C9D" w:rsidP="00532E5F">
      <w:pPr>
        <w:pStyle w:val="a4"/>
        <w:rPr>
          <w:bCs/>
          <w:iCs/>
          <w:sz w:val="30"/>
          <w:szCs w:val="30"/>
          <w:lang w:val="ru-RU"/>
        </w:rPr>
      </w:pPr>
    </w:p>
    <w:p w14:paraId="14FD891B" w14:textId="77777777" w:rsidR="00BB6A87" w:rsidRDefault="00BB6A87" w:rsidP="00BB6A87">
      <w:pPr>
        <w:pStyle w:val="a4"/>
        <w:ind w:left="142"/>
        <w:rPr>
          <w:b/>
          <w:sz w:val="28"/>
          <w:szCs w:val="28"/>
          <w:lang w:val="ru-RU"/>
        </w:rPr>
      </w:pPr>
    </w:p>
    <w:p w14:paraId="15785175" w14:textId="485DFFAE" w:rsidR="00F36A6D" w:rsidRDefault="00F36A6D" w:rsidP="00BB6A87">
      <w:pPr>
        <w:pStyle w:val="a4"/>
        <w:ind w:left="142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ОРГАНИЗАЦИЯ И ПРОВЕДЕНИЕ ОБЩЕСТВЕННО-ПОЛИТИЧЕСКИХ, ОБРАЗОВАТЕЛЬНЫХ, КУЛЬТУРНЫХ МЕРОПРИЯТИЙ</w:t>
      </w:r>
    </w:p>
    <w:p w14:paraId="4B952B4D" w14:textId="77777777" w:rsidR="00BC716E" w:rsidRPr="00BC716E" w:rsidRDefault="00BC716E" w:rsidP="00BC716E">
      <w:pPr>
        <w:ind w:firstLine="708"/>
        <w:jc w:val="both"/>
        <w:rPr>
          <w:sz w:val="30"/>
          <w:szCs w:val="30"/>
        </w:rPr>
      </w:pPr>
      <w:r w:rsidRPr="00BC716E">
        <w:rPr>
          <w:sz w:val="30"/>
          <w:szCs w:val="30"/>
        </w:rPr>
        <w:t>В 2021 году в библиотеках проведено 1419 массовых мероприятий.</w:t>
      </w:r>
    </w:p>
    <w:p w14:paraId="21D3BD80" w14:textId="77777777" w:rsidR="00BC716E" w:rsidRPr="00BC716E" w:rsidRDefault="00BC716E" w:rsidP="00BC716E">
      <w:pPr>
        <w:ind w:firstLine="708"/>
        <w:jc w:val="both"/>
        <w:rPr>
          <w:sz w:val="30"/>
          <w:szCs w:val="30"/>
        </w:rPr>
      </w:pPr>
      <w:r w:rsidRPr="00BC716E">
        <w:rPr>
          <w:sz w:val="30"/>
          <w:szCs w:val="30"/>
        </w:rPr>
        <w:t xml:space="preserve">Одно из главных направлений в работе библиотек – </w:t>
      </w:r>
      <w:r w:rsidRPr="007D57C1">
        <w:rPr>
          <w:i/>
          <w:sz w:val="30"/>
          <w:szCs w:val="30"/>
        </w:rPr>
        <w:t>патриотическое воспитание и формирование активной гражданской позиции.</w:t>
      </w:r>
      <w:r w:rsidRPr="00BC716E">
        <w:rPr>
          <w:sz w:val="30"/>
          <w:szCs w:val="30"/>
        </w:rPr>
        <w:t xml:space="preserve"> 2021год был объявлен Годом народного единства. В этой связи в библиотеках прошли акции “Беларусь у маім сэрцы”, “Вахта памяти”, фестиваль молодёжного творчества “О доблестях, о подвигах, о славе!”. </w:t>
      </w:r>
      <w:r w:rsidRPr="00BC716E">
        <w:rPr>
          <w:sz w:val="30"/>
          <w:szCs w:val="30"/>
        </w:rPr>
        <w:lastRenderedPageBreak/>
        <w:t>В центральной районной, центральной детской библиотеках, в Синкевичской и Озерницкой сельских библиотеках проведены встречи с воинами-интернационалистами. В центральной библиотеке прошёл вечер-воспоминание «Мы не вправе забыть!» с участием узников фашизма. В Микашевичской городской библиотеке в рамках акции «Что надо помнить» состоялся информационный час «Никогда не забыть», по окончании которого библиотекари и читатели посетили место захоронения узников Микашевичского гетто. Ко Дню народного единства, который в 2021 году отмечался впервые, центральная районная библиотека провела цикл уроков патриотизма для учащихся старших классов школ города.</w:t>
      </w:r>
    </w:p>
    <w:p w14:paraId="125C9328" w14:textId="571AB4F0" w:rsidR="00776276" w:rsidRPr="000C7146" w:rsidRDefault="00776276" w:rsidP="00BC716E">
      <w:pPr>
        <w:ind w:firstLine="708"/>
        <w:jc w:val="both"/>
        <w:rPr>
          <w:sz w:val="30"/>
          <w:szCs w:val="30"/>
        </w:rPr>
      </w:pPr>
      <w:r w:rsidRPr="000C7146">
        <w:rPr>
          <w:sz w:val="30"/>
          <w:szCs w:val="30"/>
        </w:rPr>
        <w:t xml:space="preserve">Некоторые мероприятия прошли в режиме онлайн. Бостынская сельская библиотека представила онлайн-экскурсию в военно-патриотический музей «Память» Бостынской СШ. </w:t>
      </w:r>
      <w:r w:rsidR="000C7146" w:rsidRPr="000C7146">
        <w:rPr>
          <w:sz w:val="30"/>
          <w:szCs w:val="30"/>
        </w:rPr>
        <w:t>В</w:t>
      </w:r>
      <w:r w:rsidRPr="000C7146">
        <w:rPr>
          <w:sz w:val="30"/>
          <w:szCs w:val="30"/>
        </w:rPr>
        <w:t xml:space="preserve"> центральной районной библиотеке состоялась онлайн-встреча с воином-интернационалистом Александром Петренко.</w:t>
      </w:r>
      <w:r w:rsidR="000C7146" w:rsidRPr="000C7146">
        <w:rPr>
          <w:sz w:val="30"/>
          <w:szCs w:val="30"/>
        </w:rPr>
        <w:t xml:space="preserve"> </w:t>
      </w:r>
    </w:p>
    <w:p w14:paraId="04861258" w14:textId="77777777" w:rsidR="00776276" w:rsidRPr="000C7146" w:rsidRDefault="00776276" w:rsidP="00776276">
      <w:pPr>
        <w:ind w:firstLine="708"/>
        <w:jc w:val="both"/>
        <w:rPr>
          <w:sz w:val="30"/>
          <w:szCs w:val="30"/>
        </w:rPr>
      </w:pPr>
      <w:r w:rsidRPr="000C7146">
        <w:rPr>
          <w:sz w:val="30"/>
          <w:szCs w:val="30"/>
        </w:rPr>
        <w:t>Прошёл ряд мероприятий, посвящённых Дню Победы. В центральной районной библиотеке состоялся литературно-поэтический вечер «Строки, опалённые войной». Центральная детская библиотека провела медиарассказ «Были вместе – детство и война». Урок-память «Маленькие герои большой войны» провели в Микашевичской детской библиотеке.  В Микашевичской городской библиотеке состоялся литературный вечер «Со страниц — в бессмертие», в Лунинской сельской библиотеке – урок мужества «Сохраним в сердцах своих память вечную о них», в Кожан-Городокской сельской библиотеке-клубе – историко-патриотический час «Страницы подвига и славы», в Ракитнянской сельской библиотеке – литературный час «О войне мы узнаём из книг» и др.  Для лунинчан и гостей города 9 мая на городском празднике, посвящённом 76-й годовщине Победы в Великой Отечественной войне, работали книжные выстави, на которых были представлены лучшие издания о войне из фондов центральной районной и центральной детской библиотек.</w:t>
      </w:r>
    </w:p>
    <w:p w14:paraId="5C076BB5" w14:textId="369C51F3" w:rsidR="00B277BB" w:rsidRPr="000C7146" w:rsidRDefault="00B14451" w:rsidP="000C7146">
      <w:pPr>
        <w:pStyle w:val="a4"/>
        <w:ind w:firstLine="708"/>
        <w:rPr>
          <w:sz w:val="30"/>
          <w:szCs w:val="30"/>
          <w:lang w:val="ru-RU"/>
        </w:rPr>
      </w:pPr>
      <w:r w:rsidRPr="000C7146">
        <w:rPr>
          <w:rFonts w:eastAsia="Calibri"/>
          <w:sz w:val="30"/>
          <w:szCs w:val="30"/>
          <w:lang w:val="ru-RU" w:eastAsia="en-US"/>
        </w:rPr>
        <w:t xml:space="preserve">Многие мероприятия были посвящены </w:t>
      </w:r>
      <w:r w:rsidRPr="000C7146">
        <w:rPr>
          <w:rFonts w:eastAsia="Calibri"/>
          <w:i/>
          <w:sz w:val="30"/>
          <w:szCs w:val="30"/>
          <w:lang w:val="ru-RU" w:eastAsia="en-US"/>
        </w:rPr>
        <w:t>белорусской истории, культуре и литературе, носили краеведческий характер</w:t>
      </w:r>
      <w:r w:rsidRPr="000C7146">
        <w:rPr>
          <w:rFonts w:eastAsia="Calibri"/>
          <w:sz w:val="30"/>
          <w:szCs w:val="30"/>
          <w:lang w:val="ru-RU" w:eastAsia="en-US"/>
        </w:rPr>
        <w:t xml:space="preserve">. </w:t>
      </w:r>
      <w:r w:rsidR="00B277BB" w:rsidRPr="000C7146">
        <w:rPr>
          <w:sz w:val="30"/>
          <w:szCs w:val="30"/>
          <w:lang w:val="ru-RU"/>
        </w:rPr>
        <w:t xml:space="preserve">В центральной детской библиотеке прошли лингвистические дни «#МоваГэтаСтылёва». Микашевичская детская библиотека организовала турнир знатоков «З роднай мовай на ты». Литературный вечер «Багата ты, родная мова…» прошел в Большечучевичской сельской библиотеке, игра-викторина «Мілагучнае роднае слова» в Цнянской сельской библиотеке, час поэзии «Мову матчыну шануйце» в Дребской библиотеке-клубе» и др. </w:t>
      </w:r>
    </w:p>
    <w:p w14:paraId="7CA88AD9" w14:textId="34661020" w:rsidR="00B14451" w:rsidRPr="000C7146" w:rsidRDefault="000C7146" w:rsidP="00BC716E">
      <w:pPr>
        <w:ind w:firstLine="708"/>
        <w:jc w:val="both"/>
        <w:rPr>
          <w:sz w:val="30"/>
          <w:szCs w:val="30"/>
        </w:rPr>
      </w:pPr>
      <w:r w:rsidRPr="000C7146">
        <w:rPr>
          <w:sz w:val="30"/>
          <w:szCs w:val="30"/>
        </w:rPr>
        <w:lastRenderedPageBreak/>
        <w:t>На районном празднике «Лунінецкія клубніцы” в агрогородке Дворец б</w:t>
      </w:r>
      <w:r w:rsidR="00B14451" w:rsidRPr="000C7146">
        <w:rPr>
          <w:sz w:val="30"/>
          <w:szCs w:val="30"/>
        </w:rPr>
        <w:t xml:space="preserve">иблиотечные работники организовали «Литературный дворик»: оформили книжно-иллюстрированные и творческие выставки, провели поэтические чтения. На празднике наградили победителей районных конкурсов литературных произведений, творческих работ, среди которых члены народного клуба «Литературная провинция». </w:t>
      </w:r>
    </w:p>
    <w:p w14:paraId="34CF1B4D" w14:textId="2600AD4C" w:rsidR="00776276" w:rsidRPr="000C7146" w:rsidRDefault="00776276" w:rsidP="00776276">
      <w:pPr>
        <w:ind w:firstLine="708"/>
        <w:jc w:val="both"/>
        <w:rPr>
          <w:sz w:val="30"/>
          <w:szCs w:val="30"/>
        </w:rPr>
      </w:pPr>
      <w:r w:rsidRPr="000C7146">
        <w:rPr>
          <w:sz w:val="30"/>
          <w:szCs w:val="30"/>
        </w:rPr>
        <w:t>На областном фестивале кузнечного дела «Крашинский перезвон» Лунинецкая РЦБС организовала «Лунінецкі літаратурны кірмаш». На библиотечном подворье были представлены книжно-иллюстрированные выставки “Лунінеччына літаратурная”, “Зноў паспелі красуні-клубніцы”, выставки лунинецких кузнецов «Чудеса своими руками», работы воспитанников изостудии «В фокусе палитры». На выставках-продажах можно было купить забавную куклу Тильду, созданную мастерицами Лунинецкой центральной детской библиотеки, и магнитик-сувенир от Лунинецкой центральной районной библиотеки.</w:t>
      </w:r>
    </w:p>
    <w:p w14:paraId="03A74910" w14:textId="7BDB94B4" w:rsidR="00B14451" w:rsidRPr="000C7146" w:rsidRDefault="00B14451" w:rsidP="00B14451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0C7146">
        <w:rPr>
          <w:rFonts w:eastAsia="Calibri"/>
          <w:sz w:val="30"/>
          <w:szCs w:val="30"/>
          <w:lang w:eastAsia="en-US"/>
        </w:rPr>
        <w:t>Лунинецкие библиотекари и литераторы приняли также участие в библиотечном фесте «БиблиоКомпас: ориентир на пользователя», организованном Барановичской районной централизованной библиотечной системой. Лунинецкая центральная районная библиотека представила на фесте литературный вечер  «</w:t>
      </w:r>
      <w:r w:rsidR="000C070A">
        <w:rPr>
          <w:rFonts w:eastAsia="Calibri"/>
          <w:sz w:val="30"/>
          <w:szCs w:val="30"/>
          <w:lang w:eastAsia="en-US"/>
        </w:rPr>
        <w:t>И в песнях и в стихах поэтов пусть расцветает город мой</w:t>
      </w:r>
      <w:r w:rsidRPr="000C7146">
        <w:rPr>
          <w:rFonts w:eastAsia="Calibri"/>
          <w:sz w:val="30"/>
          <w:szCs w:val="30"/>
          <w:lang w:eastAsia="en-US"/>
        </w:rPr>
        <w:t>»</w:t>
      </w:r>
      <w:r w:rsidR="00BC716E">
        <w:rPr>
          <w:rFonts w:eastAsia="Calibri"/>
          <w:sz w:val="30"/>
          <w:szCs w:val="30"/>
          <w:lang w:eastAsia="en-US"/>
        </w:rPr>
        <w:t xml:space="preserve">. </w:t>
      </w:r>
    </w:p>
    <w:p w14:paraId="43AA9718" w14:textId="77777777" w:rsidR="00B14451" w:rsidRPr="000C7146" w:rsidRDefault="00B14451" w:rsidP="00B14451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0C7146">
        <w:rPr>
          <w:rFonts w:eastAsia="Calibri"/>
          <w:sz w:val="30"/>
          <w:szCs w:val="30"/>
          <w:lang w:eastAsia="en-US"/>
        </w:rPr>
        <w:t xml:space="preserve">Накануне </w:t>
      </w:r>
      <w:r w:rsidRPr="000C7146">
        <w:rPr>
          <w:rFonts w:eastAsia="Calibri"/>
          <w:i/>
          <w:sz w:val="30"/>
          <w:szCs w:val="30"/>
          <w:lang w:eastAsia="en-US"/>
        </w:rPr>
        <w:t>Дня знаний и Дня белорусской письменности</w:t>
      </w:r>
      <w:r w:rsidRPr="000C7146">
        <w:rPr>
          <w:rFonts w:eastAsia="Calibri"/>
          <w:sz w:val="30"/>
          <w:szCs w:val="30"/>
          <w:lang w:eastAsia="en-US"/>
        </w:rPr>
        <w:t xml:space="preserve"> прошли тематические вечера, виртуальные путешествия в Страну Знаний, исторические уроки, дни открытых дверей, выставки-панорамы интересных публикаций. Лунинецкая РЦБС приняла участие в проведении на территории Лунинецкого района республиканской научно-просветительской экспедиции «Дорога к святыням». В рамках экспедиции в Кожан-Городокской сельской библиотеке-клубе прошла духовно-просветительская конференция. Гостей встречал народный коллектив «Надзея». В конференции принял участие краевед из Кожан-Городка Василий Тумилович. Среди выступающих – поэт и переводчик Вадим Спрынчан, жизнь и творчество которого связаны с Лунинецким районом. </w:t>
      </w:r>
    </w:p>
    <w:p w14:paraId="1E75C179" w14:textId="23EA4DB1" w:rsidR="00B14451" w:rsidRPr="00B14451" w:rsidRDefault="00B14451" w:rsidP="00B14451">
      <w:pPr>
        <w:ind w:firstLine="708"/>
        <w:jc w:val="both"/>
        <w:rPr>
          <w:sz w:val="30"/>
          <w:szCs w:val="30"/>
        </w:rPr>
      </w:pPr>
      <w:r w:rsidRPr="00B14451">
        <w:rPr>
          <w:sz w:val="30"/>
          <w:szCs w:val="30"/>
        </w:rPr>
        <w:t>С 13 по 19 сентября в центральной районной библиотеке и других библиотеках района прошла </w:t>
      </w:r>
      <w:r w:rsidRPr="00B14451">
        <w:rPr>
          <w:bCs/>
          <w:i/>
          <w:sz w:val="30"/>
          <w:szCs w:val="30"/>
        </w:rPr>
        <w:t>библиотечная неделя</w:t>
      </w:r>
      <w:r w:rsidRPr="00B14451">
        <w:rPr>
          <w:bCs/>
          <w:sz w:val="30"/>
          <w:szCs w:val="30"/>
        </w:rPr>
        <w:t xml:space="preserve"> «Место встречи – библиотека»,</w:t>
      </w:r>
      <w:r w:rsidRPr="00B14451">
        <w:rPr>
          <w:b/>
          <w:bCs/>
          <w:sz w:val="30"/>
          <w:szCs w:val="30"/>
        </w:rPr>
        <w:t xml:space="preserve"> </w:t>
      </w:r>
      <w:r w:rsidRPr="00B14451">
        <w:rPr>
          <w:sz w:val="30"/>
          <w:szCs w:val="30"/>
        </w:rPr>
        <w:t>приуроченная к 75-летию центральной районной библиотеки и Дню библиотек.</w:t>
      </w:r>
      <w:r w:rsidRPr="00B14451">
        <w:rPr>
          <w:b/>
          <w:bCs/>
          <w:sz w:val="30"/>
          <w:szCs w:val="30"/>
        </w:rPr>
        <w:t xml:space="preserve"> </w:t>
      </w:r>
      <w:r w:rsidRPr="00B14451">
        <w:rPr>
          <w:bCs/>
          <w:sz w:val="30"/>
          <w:szCs w:val="30"/>
        </w:rPr>
        <w:t>Проведены Дни открытых дверей,</w:t>
      </w:r>
      <w:r w:rsidRPr="00B14451">
        <w:rPr>
          <w:b/>
          <w:bCs/>
          <w:sz w:val="30"/>
          <w:szCs w:val="30"/>
        </w:rPr>
        <w:t xml:space="preserve"> </w:t>
      </w:r>
      <w:r w:rsidRPr="00B14451">
        <w:rPr>
          <w:sz w:val="30"/>
          <w:szCs w:val="30"/>
        </w:rPr>
        <w:t xml:space="preserve">пиар-акции в поддержку библиотеки и чтения, праздничные заседания любительских объединений и клубов по интересам. 15 сентября, в День библиотек, в центральной районной библиотеке состоялся </w:t>
      </w:r>
      <w:r w:rsidRPr="00B14451">
        <w:rPr>
          <w:bCs/>
          <w:sz w:val="30"/>
          <w:szCs w:val="30"/>
        </w:rPr>
        <w:t>концерт-поздравление «Праздник тех, кто любит книгу»</w:t>
      </w:r>
      <w:r w:rsidRPr="00B14451">
        <w:rPr>
          <w:sz w:val="30"/>
          <w:szCs w:val="30"/>
        </w:rPr>
        <w:t xml:space="preserve">, на котором прошло </w:t>
      </w:r>
      <w:r w:rsidRPr="00B14451">
        <w:rPr>
          <w:sz w:val="30"/>
          <w:szCs w:val="30"/>
        </w:rPr>
        <w:lastRenderedPageBreak/>
        <w:t>чествование самых верных и преданных читателей, церемония награждения победителей конкурсов, проведённых к 75-летию Лунинецкой центральной районной библиотеки: профессионального конкурса «Книги: советуем друг другу», литературного конкурса «С днём рождения, библиотека!», молодёжного конкурса комиксов (рисованных историй) «Читаем белорусскую литературу».</w:t>
      </w:r>
      <w:r w:rsidRPr="00B14451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B14451">
        <w:rPr>
          <w:sz w:val="30"/>
          <w:szCs w:val="30"/>
        </w:rPr>
        <w:t>Многие друзья и партнёры библиотеки по разным причинам не смогли лично присутствовать на торжественном мероприятии и поздравили библиотеку онлайн. Видеопоздравления прислали: писатель, заместитель директора издательства «Мастацкая літаратура», редактор журнала «Полымя» Виктор Шнип, российский писатель и историк Александр Черёмин, писатели Оксана Спрынчан и Оксана Хващевская, актёр театра и кино Николай Зимич, краевед Александр Жук</w:t>
      </w:r>
      <w:r w:rsidR="00BB6A87">
        <w:rPr>
          <w:sz w:val="30"/>
          <w:szCs w:val="30"/>
        </w:rPr>
        <w:t>, сотрудники библиотеки из города Полесск Калининградской обл. (РФ).</w:t>
      </w:r>
      <w:r w:rsidRPr="00B14451">
        <w:rPr>
          <w:sz w:val="30"/>
          <w:szCs w:val="30"/>
        </w:rPr>
        <w:t xml:space="preserve"> Оригинальное видеопоздравление подготовил</w:t>
      </w:r>
      <w:r w:rsidR="00BB6A87">
        <w:rPr>
          <w:sz w:val="30"/>
          <w:szCs w:val="30"/>
        </w:rPr>
        <w:t>а</w:t>
      </w:r>
      <w:r w:rsidRPr="00B14451">
        <w:rPr>
          <w:sz w:val="30"/>
          <w:szCs w:val="30"/>
        </w:rPr>
        <w:t xml:space="preserve"> </w:t>
      </w:r>
      <w:r w:rsidR="00BB6A87">
        <w:rPr>
          <w:sz w:val="30"/>
          <w:szCs w:val="30"/>
        </w:rPr>
        <w:t xml:space="preserve">Лунинецкая </w:t>
      </w:r>
      <w:r w:rsidRPr="00B14451">
        <w:rPr>
          <w:sz w:val="30"/>
          <w:szCs w:val="30"/>
        </w:rPr>
        <w:t>центральн</w:t>
      </w:r>
      <w:r w:rsidR="00BB6A87">
        <w:rPr>
          <w:sz w:val="30"/>
          <w:szCs w:val="30"/>
        </w:rPr>
        <w:t>ая</w:t>
      </w:r>
      <w:r w:rsidRPr="00B14451">
        <w:rPr>
          <w:sz w:val="30"/>
          <w:szCs w:val="30"/>
        </w:rPr>
        <w:t xml:space="preserve"> детск</w:t>
      </w:r>
      <w:r w:rsidR="00BB6A87">
        <w:rPr>
          <w:sz w:val="30"/>
          <w:szCs w:val="30"/>
        </w:rPr>
        <w:t>ая</w:t>
      </w:r>
      <w:r w:rsidRPr="00B14451">
        <w:rPr>
          <w:sz w:val="30"/>
          <w:szCs w:val="30"/>
        </w:rPr>
        <w:t xml:space="preserve"> библиотек</w:t>
      </w:r>
      <w:r w:rsidR="00BB6A87">
        <w:rPr>
          <w:sz w:val="30"/>
          <w:szCs w:val="30"/>
        </w:rPr>
        <w:t>а</w:t>
      </w:r>
      <w:r w:rsidRPr="00B14451">
        <w:rPr>
          <w:sz w:val="30"/>
          <w:szCs w:val="30"/>
        </w:rPr>
        <w:t>.</w:t>
      </w:r>
    </w:p>
    <w:p w14:paraId="268C0F96" w14:textId="5D3487D8" w:rsidR="00B14451" w:rsidRPr="00B14451" w:rsidRDefault="00BC716E" w:rsidP="00B14451">
      <w:pPr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sz w:val="30"/>
          <w:szCs w:val="30"/>
        </w:rPr>
        <w:t>В 2021 году</w:t>
      </w:r>
      <w:r w:rsidR="00B14451" w:rsidRPr="00B14451">
        <w:rPr>
          <w:sz w:val="30"/>
          <w:szCs w:val="30"/>
        </w:rPr>
        <w:t xml:space="preserve"> юбиле</w:t>
      </w:r>
      <w:r>
        <w:rPr>
          <w:sz w:val="30"/>
          <w:szCs w:val="30"/>
        </w:rPr>
        <w:t>и также</w:t>
      </w:r>
      <w:r w:rsidR="00B14451" w:rsidRPr="00B14451">
        <w:rPr>
          <w:sz w:val="30"/>
          <w:szCs w:val="30"/>
        </w:rPr>
        <w:t xml:space="preserve"> отметил</w:t>
      </w:r>
      <w:r>
        <w:rPr>
          <w:sz w:val="30"/>
          <w:szCs w:val="30"/>
        </w:rPr>
        <w:t xml:space="preserve">и </w:t>
      </w:r>
      <w:r w:rsidR="007D57C1">
        <w:rPr>
          <w:sz w:val="30"/>
          <w:szCs w:val="30"/>
        </w:rPr>
        <w:t>центральная</w:t>
      </w:r>
      <w:r w:rsidR="00681723">
        <w:rPr>
          <w:sz w:val="30"/>
          <w:szCs w:val="30"/>
        </w:rPr>
        <w:t xml:space="preserve"> </w:t>
      </w:r>
      <w:r w:rsidR="007D57C1">
        <w:rPr>
          <w:sz w:val="30"/>
          <w:szCs w:val="30"/>
        </w:rPr>
        <w:t>детская</w:t>
      </w:r>
      <w:r w:rsidR="00681723">
        <w:rPr>
          <w:sz w:val="30"/>
          <w:szCs w:val="30"/>
        </w:rPr>
        <w:t xml:space="preserve">, </w:t>
      </w:r>
      <w:r w:rsidR="00B14451" w:rsidRPr="00B14451">
        <w:rPr>
          <w:sz w:val="30"/>
          <w:szCs w:val="30"/>
        </w:rPr>
        <w:t>Микашевичская городская</w:t>
      </w:r>
      <w:r w:rsidR="00681723">
        <w:rPr>
          <w:sz w:val="30"/>
          <w:szCs w:val="30"/>
        </w:rPr>
        <w:t>, Дятловичская сельская</w:t>
      </w:r>
      <w:r w:rsidR="00B14451" w:rsidRPr="00B14451">
        <w:rPr>
          <w:sz w:val="30"/>
          <w:szCs w:val="30"/>
        </w:rPr>
        <w:t xml:space="preserve"> библиотек</w:t>
      </w:r>
      <w:r w:rsidR="00681723">
        <w:rPr>
          <w:sz w:val="30"/>
          <w:szCs w:val="30"/>
        </w:rPr>
        <w:t>и</w:t>
      </w:r>
      <w:r w:rsidR="00B14451" w:rsidRPr="00B14451">
        <w:rPr>
          <w:sz w:val="30"/>
          <w:szCs w:val="30"/>
        </w:rPr>
        <w:t>.</w:t>
      </w:r>
    </w:p>
    <w:p w14:paraId="6F943F50" w14:textId="6EB34774" w:rsidR="007D57C1" w:rsidRPr="000C070A" w:rsidRDefault="007D57C1" w:rsidP="007D57C1">
      <w:pPr>
        <w:ind w:firstLine="708"/>
        <w:jc w:val="both"/>
        <w:rPr>
          <w:rFonts w:eastAsia="Calibri"/>
          <w:color w:val="000000" w:themeColor="text1"/>
          <w:sz w:val="30"/>
          <w:szCs w:val="30"/>
          <w:lang w:eastAsia="en-US"/>
        </w:rPr>
      </w:pPr>
      <w:r w:rsidRPr="000C070A">
        <w:rPr>
          <w:rFonts w:eastAsia="Calibri"/>
          <w:color w:val="000000" w:themeColor="text1"/>
          <w:sz w:val="30"/>
          <w:szCs w:val="30"/>
          <w:lang w:eastAsia="en-US"/>
        </w:rPr>
        <w:t>В начале ноября в библиотеках района проведены мероприятия под общим названием «</w:t>
      </w:r>
      <w:r w:rsidRPr="000C070A">
        <w:rPr>
          <w:rFonts w:eastAsia="Calibri"/>
          <w:color w:val="000000" w:themeColor="text1"/>
          <w:sz w:val="30"/>
          <w:szCs w:val="30"/>
          <w:lang w:val="be-BY" w:eastAsia="en-US"/>
        </w:rPr>
        <w:t xml:space="preserve">Лунінецкія </w:t>
      </w:r>
      <w:r w:rsidRPr="000C070A">
        <w:rPr>
          <w:rFonts w:eastAsia="Calibri"/>
          <w:color w:val="000000" w:themeColor="text1"/>
          <w:sz w:val="30"/>
          <w:szCs w:val="30"/>
          <w:lang w:eastAsia="en-US"/>
        </w:rPr>
        <w:t>Каласавіны</w:t>
      </w:r>
      <w:r w:rsidRPr="000C070A">
        <w:rPr>
          <w:color w:val="000000" w:themeColor="text1"/>
          <w:sz w:val="30"/>
          <w:szCs w:val="30"/>
        </w:rPr>
        <w:t>»</w:t>
      </w:r>
      <w:r w:rsidRPr="000C070A">
        <w:rPr>
          <w:rFonts w:eastAsia="Calibri"/>
          <w:color w:val="000000" w:themeColor="text1"/>
          <w:sz w:val="30"/>
          <w:szCs w:val="30"/>
          <w:lang w:eastAsia="en-US"/>
        </w:rPr>
        <w:t xml:space="preserve"> в честь классика белорусской литературы Я.Коласа</w:t>
      </w:r>
      <w:r w:rsidRPr="000C070A">
        <w:rPr>
          <w:rFonts w:eastAsia="Calibri"/>
          <w:color w:val="000000" w:themeColor="text1"/>
          <w:sz w:val="30"/>
          <w:szCs w:val="30"/>
          <w:lang w:val="be-BY" w:eastAsia="en-US"/>
        </w:rPr>
        <w:t>.</w:t>
      </w:r>
      <w:r w:rsidRPr="000C070A">
        <w:rPr>
          <w:rFonts w:eastAsia="Calibri"/>
          <w:color w:val="000000" w:themeColor="text1"/>
          <w:sz w:val="30"/>
          <w:szCs w:val="30"/>
          <w:lang w:eastAsia="en-US"/>
        </w:rPr>
        <w:t xml:space="preserve"> В конце года в центральной библиотеке </w:t>
      </w:r>
      <w:r w:rsidRPr="000C070A">
        <w:rPr>
          <w:rFonts w:eastAsia="Calibri"/>
          <w:color w:val="000000" w:themeColor="text1"/>
          <w:sz w:val="30"/>
          <w:szCs w:val="30"/>
          <w:lang w:val="be-BY" w:eastAsia="en-US"/>
        </w:rPr>
        <w:t>прошли</w:t>
      </w:r>
      <w:r w:rsidRPr="000C070A">
        <w:rPr>
          <w:rFonts w:eastAsia="Calibri"/>
          <w:color w:val="000000" w:themeColor="text1"/>
          <w:sz w:val="30"/>
          <w:szCs w:val="30"/>
          <w:lang w:eastAsia="en-US"/>
        </w:rPr>
        <w:t xml:space="preserve"> ХІV Лунинецкие краеведческие чтения. Участники обменялись мнениями и предложениями в области изучения и сохранения историко-культурного наследия.</w:t>
      </w:r>
    </w:p>
    <w:p w14:paraId="23BBF2E5" w14:textId="49D43E5A" w:rsidR="00B277BB" w:rsidRPr="00681723" w:rsidRDefault="00B277BB" w:rsidP="00681723">
      <w:pPr>
        <w:pStyle w:val="a4"/>
        <w:ind w:firstLine="708"/>
        <w:rPr>
          <w:sz w:val="30"/>
          <w:szCs w:val="30"/>
          <w:lang w:val="ru-RU"/>
        </w:rPr>
      </w:pPr>
      <w:r w:rsidRPr="00681723">
        <w:rPr>
          <w:sz w:val="30"/>
          <w:szCs w:val="30"/>
          <w:lang w:val="ru-RU"/>
        </w:rPr>
        <w:t xml:space="preserve">Немало мероприятий было посвящено </w:t>
      </w:r>
      <w:r w:rsidRPr="000C070A">
        <w:rPr>
          <w:i/>
          <w:sz w:val="30"/>
          <w:szCs w:val="30"/>
          <w:lang w:val="ru-RU"/>
        </w:rPr>
        <w:t>духовно-нравственному воспитанию и образованию.</w:t>
      </w:r>
      <w:r w:rsidRPr="00681723">
        <w:rPr>
          <w:sz w:val="30"/>
          <w:szCs w:val="30"/>
          <w:lang w:val="ru-RU"/>
        </w:rPr>
        <w:t xml:space="preserve"> В марте прошла Неделя православной книги. Читатели могли посетить выставки православной литературы, уроки духовности, познавательные часы и другие мероприятия. </w:t>
      </w:r>
      <w:r w:rsidR="000C070A">
        <w:rPr>
          <w:sz w:val="30"/>
          <w:szCs w:val="30"/>
          <w:lang w:val="ru-RU"/>
        </w:rPr>
        <w:t xml:space="preserve">В духовно-просветительском центре «Истоки» центральной районной библиотеки проведён ряд встреч с протоиреем Сергием Чижом. </w:t>
      </w:r>
    </w:p>
    <w:p w14:paraId="7C62037E" w14:textId="77777777" w:rsidR="00B277BB" w:rsidRDefault="00B277BB" w:rsidP="000C070A">
      <w:pPr>
        <w:pStyle w:val="a4"/>
        <w:ind w:firstLine="708"/>
        <w:rPr>
          <w:sz w:val="30"/>
          <w:szCs w:val="30"/>
          <w:lang w:val="ru-RU"/>
        </w:rPr>
      </w:pPr>
      <w:r w:rsidRPr="00681723">
        <w:rPr>
          <w:sz w:val="30"/>
          <w:szCs w:val="30"/>
          <w:lang w:val="ru-RU"/>
        </w:rPr>
        <w:t>18 февраля 2021 г. Лунинецкую центральную районную библиотеку посетил предстоятель Белорусской православной церкви, Патриарший Экзарх всея Беларуси, митрополит Минский и Заславский Вениамин (Тупеко). Владыка Вениамин подарил лунинецким читателям небольшую библиотечку, в том числе свою книгу «Я готов…: жизнь и подвиг священномученика Иоанна Восторгова».</w:t>
      </w:r>
    </w:p>
    <w:p w14:paraId="25BF94DE" w14:textId="3BA9E944" w:rsidR="009E333C" w:rsidRPr="000C070A" w:rsidRDefault="009E333C" w:rsidP="009E333C">
      <w:pPr>
        <w:pStyle w:val="a4"/>
        <w:ind w:firstLine="708"/>
        <w:rPr>
          <w:sz w:val="30"/>
          <w:szCs w:val="30"/>
        </w:rPr>
      </w:pPr>
      <w:r w:rsidRPr="000C070A">
        <w:rPr>
          <w:sz w:val="30"/>
          <w:szCs w:val="30"/>
          <w:lang w:val="ru-RU"/>
        </w:rPr>
        <w:t>Лунинецкая РЦБС</w:t>
      </w:r>
      <w:r w:rsidRPr="000C070A">
        <w:rPr>
          <w:b/>
          <w:sz w:val="30"/>
          <w:szCs w:val="30"/>
          <w:lang w:val="ru-RU"/>
        </w:rPr>
        <w:t xml:space="preserve"> </w:t>
      </w:r>
      <w:r w:rsidRPr="000C070A">
        <w:rPr>
          <w:sz w:val="30"/>
          <w:szCs w:val="30"/>
          <w:lang w:val="ru-RU"/>
        </w:rPr>
        <w:t xml:space="preserve">ведёт активную работу </w:t>
      </w:r>
      <w:r w:rsidRPr="000C070A">
        <w:rPr>
          <w:i/>
          <w:sz w:val="30"/>
          <w:szCs w:val="30"/>
          <w:lang w:val="ru-RU"/>
        </w:rPr>
        <w:t>по правовому просвещению граждан.</w:t>
      </w:r>
      <w:r>
        <w:rPr>
          <w:sz w:val="30"/>
          <w:szCs w:val="30"/>
          <w:lang w:val="ru-RU"/>
        </w:rPr>
        <w:t xml:space="preserve"> В ЦБС работают 4 Публичных центра правовой информации. Наиболее плодотворно работает ПЦПИ центральной библиотеки.</w:t>
      </w:r>
      <w:r w:rsidRPr="000C070A">
        <w:rPr>
          <w:sz w:val="28"/>
          <w:szCs w:val="28"/>
          <w:lang w:val="ru-RU"/>
        </w:rPr>
        <w:t xml:space="preserve"> </w:t>
      </w:r>
      <w:r w:rsidRPr="000C070A">
        <w:rPr>
          <w:sz w:val="30"/>
          <w:szCs w:val="30"/>
          <w:lang w:val="ru-RU"/>
        </w:rPr>
        <w:t>Библиотекари и приглашённые специалисты проводят часы правовой информации, правовые уроки, дни правовых знаний.</w:t>
      </w:r>
      <w:r>
        <w:rPr>
          <w:sz w:val="30"/>
          <w:szCs w:val="30"/>
          <w:lang w:val="ru-RU"/>
        </w:rPr>
        <w:t xml:space="preserve"> </w:t>
      </w:r>
      <w:r w:rsidRPr="000C070A">
        <w:rPr>
          <w:sz w:val="30"/>
          <w:szCs w:val="30"/>
        </w:rPr>
        <w:t xml:space="preserve">Формы и </w:t>
      </w:r>
      <w:r w:rsidRPr="000C070A">
        <w:rPr>
          <w:sz w:val="30"/>
          <w:szCs w:val="30"/>
        </w:rPr>
        <w:lastRenderedPageBreak/>
        <w:t>методы работы вышли за пределы библиотечных функций. Услуги центра стали неотъемлемой частью системы предоставления бесплатной юридической помощи, в том числе удаленно, что особенно эффективно проявилось в условиях пандемии. Регулярно обновляется постоянно действующая выставка-информация «Правовая неотложка». Выпускается серия буклетов и листовок «Информирует ПЦПИ».</w:t>
      </w:r>
      <w:r>
        <w:rPr>
          <w:sz w:val="30"/>
          <w:szCs w:val="30"/>
          <w:lang w:val="ru-RU"/>
        </w:rPr>
        <w:t xml:space="preserve"> </w:t>
      </w:r>
      <w:r w:rsidRPr="000C070A">
        <w:rPr>
          <w:sz w:val="30"/>
          <w:szCs w:val="30"/>
        </w:rPr>
        <w:t>В «Общественной приёмной», которая открыта при ПЦПИ ведут приём населения сотрудники судебных, правоохранительных органов, нотариата, других юридических служб.</w:t>
      </w:r>
      <w:r>
        <w:rPr>
          <w:sz w:val="30"/>
          <w:szCs w:val="30"/>
          <w:lang w:val="ru-RU"/>
        </w:rPr>
        <w:t xml:space="preserve"> В</w:t>
      </w:r>
      <w:r w:rsidRPr="000C070A">
        <w:rPr>
          <w:sz w:val="30"/>
          <w:szCs w:val="30"/>
        </w:rPr>
        <w:t xml:space="preserve"> «Общественной при</w:t>
      </w:r>
      <w:r>
        <w:rPr>
          <w:sz w:val="30"/>
          <w:szCs w:val="30"/>
        </w:rPr>
        <w:t xml:space="preserve">емной» установлена специальная </w:t>
      </w:r>
      <w:r w:rsidRPr="000C070A">
        <w:rPr>
          <w:sz w:val="30"/>
          <w:szCs w:val="30"/>
        </w:rPr>
        <w:t xml:space="preserve">урна, в которой можно оставить вопрос в письменном виде. </w:t>
      </w:r>
    </w:p>
    <w:p w14:paraId="665616A4" w14:textId="22FDF685" w:rsidR="00776276" w:rsidRPr="00681723" w:rsidRDefault="00B277BB" w:rsidP="00776276">
      <w:pPr>
        <w:ind w:firstLine="708"/>
        <w:jc w:val="both"/>
        <w:rPr>
          <w:rFonts w:eastAsia="Calibri"/>
          <w:b/>
          <w:sz w:val="30"/>
          <w:szCs w:val="30"/>
          <w:lang w:eastAsia="en-US"/>
        </w:rPr>
      </w:pPr>
      <w:r w:rsidRPr="00681723">
        <w:rPr>
          <w:sz w:val="30"/>
          <w:szCs w:val="30"/>
        </w:rPr>
        <w:t xml:space="preserve">Библиотеки ведут активную </w:t>
      </w:r>
      <w:r w:rsidRPr="009E333C">
        <w:rPr>
          <w:i/>
          <w:sz w:val="30"/>
          <w:szCs w:val="30"/>
        </w:rPr>
        <w:t>работу с детьми.</w:t>
      </w:r>
      <w:r w:rsidRPr="00681723">
        <w:rPr>
          <w:sz w:val="30"/>
          <w:szCs w:val="30"/>
        </w:rPr>
        <w:t xml:space="preserve"> В Лунинецкой и Микашевичской детских библиотеках и в ряде сельских библиотек </w:t>
      </w:r>
      <w:r w:rsidR="00776276" w:rsidRPr="00681723">
        <w:rPr>
          <w:sz w:val="30"/>
          <w:szCs w:val="30"/>
        </w:rPr>
        <w:t>проведена</w:t>
      </w:r>
      <w:r w:rsidRPr="00681723">
        <w:rPr>
          <w:sz w:val="30"/>
          <w:szCs w:val="30"/>
        </w:rPr>
        <w:t xml:space="preserve"> Неделя детской книги</w:t>
      </w:r>
      <w:r w:rsidR="00776276" w:rsidRPr="00681723">
        <w:rPr>
          <w:sz w:val="30"/>
          <w:szCs w:val="30"/>
        </w:rPr>
        <w:t>, прошли</w:t>
      </w:r>
      <w:r w:rsidR="00776276" w:rsidRPr="00681723">
        <w:rPr>
          <w:rFonts w:eastAsia="Calibri"/>
          <w:sz w:val="30"/>
          <w:szCs w:val="30"/>
          <w:lang w:eastAsia="en-US"/>
        </w:rPr>
        <w:t xml:space="preserve"> летние чтения, в ходе которых были организованы литературные конкурсы, игры и путешествия, кукольные спектакли, презентации новых книг и многое другое. На базе центральной детской библиотеки продолжает деятельность центр творческого развития личности «Библиоакадемия», в структуру которого входят школа английского языка, творческая мастерская и кукольный театр. На ютуб-канале центральная детская библиотека предлагает спектакли кукольного театра, онлайн-проекты «Книгопутешествия по миру», Story-Time: Книга-юбиляр», «Праздники бывают разные». В летний период при Лунинецкой центральной районной библиотеке для детей среднего школьного возраста работал компьютерный клуб «Байтик». </w:t>
      </w:r>
    </w:p>
    <w:p w14:paraId="2B6F47BF" w14:textId="77777777" w:rsidR="000C070A" w:rsidRPr="000C070A" w:rsidRDefault="000C070A" w:rsidP="000C070A">
      <w:pPr>
        <w:pStyle w:val="a4"/>
        <w:rPr>
          <w:b/>
          <w:sz w:val="30"/>
          <w:szCs w:val="30"/>
        </w:rPr>
      </w:pPr>
    </w:p>
    <w:p w14:paraId="3BFFF12E" w14:textId="203C8B42" w:rsidR="00427532" w:rsidRPr="00427532" w:rsidRDefault="00427532" w:rsidP="00427532">
      <w:pPr>
        <w:pStyle w:val="a4"/>
        <w:numPr>
          <w:ilvl w:val="0"/>
          <w:numId w:val="4"/>
        </w:numPr>
        <w:ind w:hanging="517"/>
        <w:rPr>
          <w:b/>
          <w:i/>
          <w:i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РАБОТА ЛЮБИТЕЛЬСКИХ ОБЪЕДИНЕНИЙ</w:t>
      </w:r>
    </w:p>
    <w:p w14:paraId="6C8F1C89" w14:textId="7FED47B5" w:rsidR="00BC716E" w:rsidRDefault="00BC716E" w:rsidP="00BC716E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BC716E">
        <w:rPr>
          <w:rFonts w:eastAsia="Calibri"/>
          <w:sz w:val="30"/>
          <w:szCs w:val="30"/>
          <w:lang w:eastAsia="en-US"/>
        </w:rPr>
        <w:t>При библиотеках действуют 34 любительских объединения и клубов по интересам</w:t>
      </w:r>
      <w:r w:rsidR="009E333C">
        <w:rPr>
          <w:rFonts w:eastAsia="Calibri"/>
          <w:sz w:val="30"/>
          <w:szCs w:val="30"/>
          <w:lang w:eastAsia="en-US"/>
        </w:rPr>
        <w:t>, в том числе 4 клубных формирования</w:t>
      </w:r>
      <w:r w:rsidR="00960CDA">
        <w:rPr>
          <w:rFonts w:eastAsia="Calibri"/>
          <w:sz w:val="30"/>
          <w:szCs w:val="30"/>
          <w:lang w:eastAsia="en-US"/>
        </w:rPr>
        <w:t xml:space="preserve"> (отражённых в ИБД, в разделе «Клубная деятельность»)</w:t>
      </w:r>
      <w:r w:rsidR="009E333C">
        <w:rPr>
          <w:rFonts w:eastAsia="Calibri"/>
          <w:sz w:val="30"/>
          <w:szCs w:val="30"/>
          <w:lang w:eastAsia="en-US"/>
        </w:rPr>
        <w:t>:</w:t>
      </w:r>
      <w:r w:rsidRPr="00BC716E">
        <w:rPr>
          <w:rFonts w:eastAsia="Calibri"/>
          <w:sz w:val="30"/>
          <w:szCs w:val="30"/>
          <w:lang w:eastAsia="en-US"/>
        </w:rPr>
        <w:t xml:space="preserve"> </w:t>
      </w:r>
      <w:r w:rsidR="009E333C">
        <w:rPr>
          <w:rFonts w:eastAsia="Calibri"/>
          <w:sz w:val="30"/>
          <w:szCs w:val="30"/>
          <w:lang w:eastAsia="en-US"/>
        </w:rPr>
        <w:t>народный клуб</w:t>
      </w:r>
      <w:r w:rsidRPr="00BC716E">
        <w:rPr>
          <w:rFonts w:eastAsia="Calibri"/>
          <w:sz w:val="30"/>
          <w:szCs w:val="30"/>
          <w:lang w:eastAsia="en-US"/>
        </w:rPr>
        <w:t xml:space="preserve"> «Литературная провинция» </w:t>
      </w:r>
      <w:r w:rsidR="009E333C">
        <w:rPr>
          <w:rFonts w:eastAsia="Calibri"/>
          <w:sz w:val="30"/>
          <w:szCs w:val="30"/>
          <w:lang w:eastAsia="en-US"/>
        </w:rPr>
        <w:t>(ЦРБ), объединяющий лунинецких литераторов, Лунинецкое краеведческое общество (ЦРБ)</w:t>
      </w:r>
      <w:r w:rsidR="00BB6A87">
        <w:rPr>
          <w:rFonts w:eastAsia="Calibri"/>
          <w:sz w:val="30"/>
          <w:szCs w:val="30"/>
          <w:lang w:eastAsia="en-US"/>
        </w:rPr>
        <w:t>,</w:t>
      </w:r>
      <w:r w:rsidRPr="00BC716E">
        <w:rPr>
          <w:rFonts w:eastAsia="Calibri"/>
          <w:sz w:val="30"/>
          <w:szCs w:val="30"/>
          <w:lang w:eastAsia="en-US"/>
        </w:rPr>
        <w:t xml:space="preserve"> </w:t>
      </w:r>
      <w:r w:rsidR="009E333C">
        <w:rPr>
          <w:rFonts w:eastAsia="Calibri"/>
          <w:sz w:val="30"/>
          <w:szCs w:val="30"/>
          <w:lang w:eastAsia="en-US"/>
        </w:rPr>
        <w:t>народный</w:t>
      </w:r>
      <w:r w:rsidRPr="00BC716E">
        <w:rPr>
          <w:rFonts w:eastAsia="Calibri"/>
          <w:sz w:val="30"/>
          <w:szCs w:val="30"/>
          <w:lang w:eastAsia="en-US"/>
        </w:rPr>
        <w:t xml:space="preserve"> этнографический коллектив «Надзея» </w:t>
      </w:r>
      <w:r w:rsidR="009E333C">
        <w:rPr>
          <w:rFonts w:eastAsia="Calibri"/>
          <w:sz w:val="30"/>
          <w:szCs w:val="30"/>
          <w:lang w:eastAsia="en-US"/>
        </w:rPr>
        <w:t>(</w:t>
      </w:r>
      <w:r w:rsidRPr="00BC716E">
        <w:rPr>
          <w:rFonts w:eastAsia="Calibri"/>
          <w:sz w:val="30"/>
          <w:szCs w:val="30"/>
          <w:lang w:eastAsia="en-US"/>
        </w:rPr>
        <w:t>Кожан-Городокск</w:t>
      </w:r>
      <w:r w:rsidR="009E333C">
        <w:rPr>
          <w:rFonts w:eastAsia="Calibri"/>
          <w:sz w:val="30"/>
          <w:szCs w:val="30"/>
          <w:lang w:eastAsia="en-US"/>
        </w:rPr>
        <w:t>ая</w:t>
      </w:r>
      <w:r w:rsidRPr="00BC716E">
        <w:rPr>
          <w:rFonts w:eastAsia="Calibri"/>
          <w:sz w:val="30"/>
          <w:szCs w:val="30"/>
          <w:lang w:eastAsia="en-US"/>
        </w:rPr>
        <w:t xml:space="preserve"> сельск</w:t>
      </w:r>
      <w:r w:rsidR="009E333C">
        <w:rPr>
          <w:rFonts w:eastAsia="Calibri"/>
          <w:sz w:val="30"/>
          <w:szCs w:val="30"/>
          <w:lang w:eastAsia="en-US"/>
        </w:rPr>
        <w:t>ая</w:t>
      </w:r>
      <w:r w:rsidRPr="00BC716E">
        <w:rPr>
          <w:rFonts w:eastAsia="Calibri"/>
          <w:sz w:val="30"/>
          <w:szCs w:val="30"/>
          <w:lang w:eastAsia="en-US"/>
        </w:rPr>
        <w:t xml:space="preserve"> библиотек</w:t>
      </w:r>
      <w:r w:rsidR="009E333C">
        <w:rPr>
          <w:rFonts w:eastAsia="Calibri"/>
          <w:sz w:val="30"/>
          <w:szCs w:val="30"/>
          <w:lang w:eastAsia="en-US"/>
        </w:rPr>
        <w:t>а</w:t>
      </w:r>
      <w:r w:rsidRPr="00BC716E">
        <w:rPr>
          <w:rFonts w:eastAsia="Calibri"/>
          <w:sz w:val="30"/>
          <w:szCs w:val="30"/>
          <w:lang w:eastAsia="en-US"/>
        </w:rPr>
        <w:t>-клуб</w:t>
      </w:r>
      <w:r w:rsidR="009E333C">
        <w:rPr>
          <w:rFonts w:eastAsia="Calibri"/>
          <w:sz w:val="30"/>
          <w:szCs w:val="30"/>
          <w:lang w:eastAsia="en-US"/>
        </w:rPr>
        <w:t>),</w:t>
      </w:r>
      <w:r w:rsidRPr="00BC716E">
        <w:rPr>
          <w:rFonts w:eastAsia="Calibri"/>
          <w:sz w:val="30"/>
          <w:szCs w:val="30"/>
          <w:lang w:eastAsia="en-US"/>
        </w:rPr>
        <w:t xml:space="preserve"> клуб </w:t>
      </w:r>
      <w:r w:rsidR="009E333C">
        <w:rPr>
          <w:rFonts w:eastAsia="Calibri"/>
          <w:sz w:val="30"/>
          <w:szCs w:val="30"/>
          <w:lang w:eastAsia="en-US"/>
        </w:rPr>
        <w:t xml:space="preserve">любителей поэзии </w:t>
      </w:r>
      <w:r w:rsidRPr="00BC716E">
        <w:rPr>
          <w:rFonts w:eastAsia="Calibri"/>
          <w:sz w:val="30"/>
          <w:szCs w:val="30"/>
          <w:lang w:eastAsia="en-US"/>
        </w:rPr>
        <w:t>«Паэтычная глыб</w:t>
      </w:r>
      <w:r w:rsidRPr="00BC716E">
        <w:rPr>
          <w:rFonts w:eastAsia="Calibri"/>
          <w:sz w:val="30"/>
          <w:szCs w:val="30"/>
          <w:lang w:val="be-BY" w:eastAsia="en-US"/>
        </w:rPr>
        <w:t>і</w:t>
      </w:r>
      <w:r w:rsidRPr="00BC716E">
        <w:rPr>
          <w:rFonts w:eastAsia="Calibri"/>
          <w:sz w:val="30"/>
          <w:szCs w:val="30"/>
          <w:lang w:eastAsia="en-US"/>
        </w:rPr>
        <w:t>нка»</w:t>
      </w:r>
      <w:r w:rsidR="009E333C">
        <w:rPr>
          <w:rFonts w:eastAsia="Calibri"/>
          <w:sz w:val="30"/>
          <w:szCs w:val="30"/>
          <w:lang w:eastAsia="en-US"/>
        </w:rPr>
        <w:t xml:space="preserve"> (Микашевичская городская библиотека)</w:t>
      </w:r>
      <w:r w:rsidR="00960CDA">
        <w:rPr>
          <w:rFonts w:eastAsia="Calibri"/>
          <w:sz w:val="30"/>
          <w:szCs w:val="30"/>
          <w:lang w:eastAsia="en-US"/>
        </w:rPr>
        <w:t>. 30 клубов по интересам, не вошедших в карту клубной деятельности, имеют самые разные направления деятельности: краеведение, экология воспитание, эстетическое и духовно-нравственное воспитание и др.</w:t>
      </w:r>
    </w:p>
    <w:p w14:paraId="7D10D8BF" w14:textId="77777777" w:rsidR="000E5F44" w:rsidRPr="00960CDA" w:rsidRDefault="000E5F44" w:rsidP="00BC716E">
      <w:pPr>
        <w:ind w:firstLine="708"/>
        <w:jc w:val="both"/>
        <w:rPr>
          <w:sz w:val="30"/>
          <w:szCs w:val="30"/>
        </w:rPr>
      </w:pPr>
    </w:p>
    <w:p w14:paraId="4C1EF39F" w14:textId="77777777" w:rsidR="00532E5F" w:rsidRDefault="00532E5F" w:rsidP="00532E5F">
      <w:pPr>
        <w:pStyle w:val="a4"/>
        <w:rPr>
          <w:b/>
          <w:sz w:val="28"/>
          <w:szCs w:val="28"/>
          <w:lang w:val="ru-RU"/>
        </w:rPr>
      </w:pPr>
    </w:p>
    <w:p w14:paraId="0F70FFA7" w14:textId="5CC7896C" w:rsidR="00F36A6D" w:rsidRDefault="00F36A6D" w:rsidP="000C2C9D">
      <w:pPr>
        <w:pStyle w:val="a4"/>
        <w:numPr>
          <w:ilvl w:val="0"/>
          <w:numId w:val="4"/>
        </w:numPr>
        <w:ind w:left="0"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СОТРУДНИЧЕСТВО С БИБЛИОТЕКАМИ, АРХИВАМИ, МУЗЕЯМИ. МЕЖДУНАРОДНОЕ КУЛЬТУРНОЕ СОТРУДНИЧЕСТВО</w:t>
      </w:r>
    </w:p>
    <w:p w14:paraId="36A15DAB" w14:textId="27954FCD" w:rsidR="00807AE0" w:rsidRDefault="00807AE0" w:rsidP="00807AE0">
      <w:pPr>
        <w:pStyle w:val="a6"/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2021 году </w:t>
      </w:r>
      <w:r w:rsidRPr="00807AE0">
        <w:rPr>
          <w:sz w:val="30"/>
          <w:szCs w:val="30"/>
        </w:rPr>
        <w:t>Лунинецкая РЦБС приняла участие в международной онлайн-конференции «26.89. Страноведение. Краеведение», организатором которого стала ГБУК г. Москвы «Централизованная библиотечная система Юго-Восточного административного округа». Директор ГУК «Лунинецкая РЦБС» Елена Кишкевич выступила с докладом «Практики создания краеведческих пространств в библиотеках».</w:t>
      </w:r>
    </w:p>
    <w:p w14:paraId="71D92FB0" w14:textId="6A883DC6" w:rsidR="00807AE0" w:rsidRPr="00807AE0" w:rsidRDefault="00807AE0" w:rsidP="00807AE0">
      <w:pPr>
        <w:pStyle w:val="a6"/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>Лунинецкая центральная районная библиотека</w:t>
      </w:r>
      <w:r w:rsidRPr="00807AE0">
        <w:rPr>
          <w:sz w:val="30"/>
          <w:szCs w:val="30"/>
        </w:rPr>
        <w:t xml:space="preserve"> поддерживает связь</w:t>
      </w:r>
      <w:r>
        <w:rPr>
          <w:sz w:val="30"/>
          <w:szCs w:val="30"/>
        </w:rPr>
        <w:t xml:space="preserve"> с</w:t>
      </w:r>
      <w:r w:rsidRPr="00807AE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библиотекой и литературным клубом </w:t>
      </w:r>
      <w:r w:rsidRPr="00807AE0">
        <w:rPr>
          <w:sz w:val="30"/>
          <w:szCs w:val="30"/>
        </w:rPr>
        <w:t xml:space="preserve">«Высокая строфа» </w:t>
      </w:r>
      <w:r>
        <w:rPr>
          <w:sz w:val="30"/>
          <w:szCs w:val="30"/>
        </w:rPr>
        <w:t>города Полесск Калининградской обл. Из-за пандемии связь в 2021 году поддерживалась в режиме онлайн</w:t>
      </w:r>
    </w:p>
    <w:p w14:paraId="022E77E3" w14:textId="39F71EB7" w:rsidR="00807AE0" w:rsidRPr="00807AE0" w:rsidRDefault="00807AE0" w:rsidP="00807AE0">
      <w:pPr>
        <w:pStyle w:val="a6"/>
        <w:ind w:left="0" w:firstLine="720"/>
        <w:rPr>
          <w:sz w:val="30"/>
          <w:szCs w:val="30"/>
        </w:rPr>
      </w:pPr>
    </w:p>
    <w:p w14:paraId="7D0C6861" w14:textId="46CCF42C" w:rsidR="00F36A6D" w:rsidRDefault="00F36A6D" w:rsidP="000C2C9D">
      <w:pPr>
        <w:pStyle w:val="a4"/>
        <w:numPr>
          <w:ilvl w:val="0"/>
          <w:numId w:val="4"/>
        </w:numPr>
        <w:ind w:left="0"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СВЯЗИ С ОБЩЕСТВЕННОСТЬЮ. БИБЛИОТЕКА В СРЕДСТВАХ МАССОВОЙ ИНФОРМАЦИИ</w:t>
      </w:r>
    </w:p>
    <w:p w14:paraId="08AE9279" w14:textId="74DBE72C" w:rsidR="00807AE0" w:rsidRPr="00807AE0" w:rsidRDefault="000E5F44" w:rsidP="00807AE0">
      <w:pPr>
        <w:pStyle w:val="a4"/>
        <w:ind w:firstLine="72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Крупные мероприятия, проведённые в библиотеках лунинецкой РЦБС отражались в местной прессе:</w:t>
      </w:r>
      <w:r w:rsidR="00807AE0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г</w:t>
      </w:r>
      <w:r w:rsidR="00807AE0">
        <w:rPr>
          <w:sz w:val="30"/>
          <w:szCs w:val="30"/>
          <w:lang w:val="ru-RU"/>
        </w:rPr>
        <w:t>азет</w:t>
      </w:r>
      <w:r>
        <w:rPr>
          <w:sz w:val="30"/>
          <w:szCs w:val="30"/>
          <w:lang w:val="ru-RU"/>
        </w:rPr>
        <w:t>ах</w:t>
      </w:r>
      <w:r w:rsidR="00807AE0">
        <w:rPr>
          <w:sz w:val="30"/>
          <w:szCs w:val="30"/>
          <w:lang w:val="ru-RU"/>
        </w:rPr>
        <w:t xml:space="preserve"> «Лу</w:t>
      </w:r>
      <w:r w:rsidR="00807AE0">
        <w:rPr>
          <w:sz w:val="30"/>
          <w:szCs w:val="30"/>
        </w:rPr>
        <w:t>нінецкія навіны</w:t>
      </w:r>
      <w:r w:rsidR="00807AE0">
        <w:rPr>
          <w:sz w:val="30"/>
          <w:szCs w:val="30"/>
          <w:lang w:val="ru-RU"/>
        </w:rPr>
        <w:t>» и «Информ-прогулка»</w:t>
      </w:r>
      <w:r>
        <w:rPr>
          <w:sz w:val="30"/>
          <w:szCs w:val="30"/>
          <w:lang w:val="ru-RU"/>
        </w:rPr>
        <w:t>. Широко освещалась деятельность народного клуба «Литературная провинция» центральной районной библиотеки, народного этнографического коллектива «Надзея» Кожан-Городокской библиотеки-клуба.</w:t>
      </w:r>
    </w:p>
    <w:p w14:paraId="600D52B6" w14:textId="77777777" w:rsidR="00F36A6D" w:rsidRPr="00807AE0" w:rsidRDefault="00F36A6D" w:rsidP="00F36A6D">
      <w:pPr>
        <w:pStyle w:val="a4"/>
        <w:rPr>
          <w:color w:val="FF0000"/>
          <w:sz w:val="30"/>
          <w:szCs w:val="30"/>
          <w:lang w:val="ru-RU"/>
        </w:rPr>
      </w:pPr>
      <w:r w:rsidRPr="00807AE0">
        <w:rPr>
          <w:color w:val="FF0000"/>
          <w:sz w:val="30"/>
          <w:szCs w:val="30"/>
          <w:lang w:val="ru-RU"/>
        </w:rPr>
        <w:t xml:space="preserve">    </w:t>
      </w:r>
    </w:p>
    <w:p w14:paraId="7A2B0B85" w14:textId="77777777" w:rsidR="00F36A6D" w:rsidRPr="00807AE0" w:rsidRDefault="00F36A6D" w:rsidP="00F36A6D">
      <w:pPr>
        <w:pStyle w:val="a4"/>
        <w:rPr>
          <w:color w:val="FF0000"/>
          <w:sz w:val="30"/>
          <w:szCs w:val="30"/>
          <w:lang w:val="ru-RU"/>
        </w:rPr>
      </w:pPr>
    </w:p>
    <w:p w14:paraId="6065F3BC" w14:textId="77777777" w:rsidR="00F36A6D" w:rsidRDefault="00F36A6D" w:rsidP="00F36A6D">
      <w:pPr>
        <w:pStyle w:val="a4"/>
        <w:rPr>
          <w:color w:val="FF0000"/>
          <w:sz w:val="28"/>
          <w:szCs w:val="28"/>
          <w:lang w:val="ru-RU"/>
        </w:rPr>
      </w:pPr>
    </w:p>
    <w:p w14:paraId="42446E67" w14:textId="7479DD6E" w:rsidR="00F36A6D" w:rsidRDefault="00F36A6D" w:rsidP="00F36A6D">
      <w:pPr>
        <w:pStyle w:val="a4"/>
        <w:ind w:left="708"/>
        <w:rPr>
          <w:color w:val="FF0000"/>
          <w:sz w:val="28"/>
          <w:szCs w:val="28"/>
        </w:rPr>
      </w:pPr>
    </w:p>
    <w:p w14:paraId="0230B9C7" w14:textId="2253C1AA" w:rsidR="00B035F6" w:rsidRDefault="00B035F6" w:rsidP="00F36A6D">
      <w:pPr>
        <w:pStyle w:val="a4"/>
        <w:ind w:left="708"/>
        <w:rPr>
          <w:color w:val="FF0000"/>
          <w:sz w:val="28"/>
          <w:szCs w:val="28"/>
        </w:rPr>
      </w:pPr>
    </w:p>
    <w:p w14:paraId="02395D59" w14:textId="6DBEC77E" w:rsidR="00B035F6" w:rsidRDefault="00B035F6" w:rsidP="00F36A6D">
      <w:pPr>
        <w:pStyle w:val="a4"/>
        <w:ind w:left="708"/>
        <w:rPr>
          <w:color w:val="FF0000"/>
          <w:sz w:val="28"/>
          <w:szCs w:val="28"/>
        </w:rPr>
      </w:pPr>
    </w:p>
    <w:p w14:paraId="4AF81467" w14:textId="2A3385EA" w:rsidR="00B035F6" w:rsidRDefault="00B035F6" w:rsidP="00F36A6D">
      <w:pPr>
        <w:pStyle w:val="a4"/>
        <w:ind w:left="708"/>
        <w:rPr>
          <w:color w:val="FF0000"/>
          <w:sz w:val="28"/>
          <w:szCs w:val="28"/>
        </w:rPr>
      </w:pPr>
    </w:p>
    <w:p w14:paraId="15A53B53" w14:textId="7EE1A668" w:rsidR="00B035F6" w:rsidRDefault="00B035F6" w:rsidP="00F36A6D">
      <w:pPr>
        <w:pStyle w:val="a4"/>
        <w:ind w:left="708"/>
        <w:rPr>
          <w:color w:val="FF0000"/>
          <w:sz w:val="28"/>
          <w:szCs w:val="28"/>
        </w:rPr>
      </w:pPr>
    </w:p>
    <w:p w14:paraId="31B9DA05" w14:textId="41EDBD92" w:rsidR="00B035F6" w:rsidRDefault="00B035F6" w:rsidP="00F36A6D">
      <w:pPr>
        <w:pStyle w:val="a4"/>
        <w:ind w:left="708"/>
        <w:rPr>
          <w:color w:val="FF0000"/>
          <w:sz w:val="28"/>
          <w:szCs w:val="28"/>
        </w:rPr>
      </w:pPr>
    </w:p>
    <w:p w14:paraId="588E5604" w14:textId="6786B855" w:rsidR="00B035F6" w:rsidRDefault="00B035F6" w:rsidP="00F36A6D">
      <w:pPr>
        <w:pStyle w:val="a4"/>
        <w:ind w:left="708"/>
        <w:rPr>
          <w:color w:val="FF0000"/>
          <w:sz w:val="28"/>
          <w:szCs w:val="28"/>
        </w:rPr>
      </w:pPr>
    </w:p>
    <w:p w14:paraId="365A8FC3" w14:textId="4B4A017C" w:rsidR="00B035F6" w:rsidRDefault="00B035F6" w:rsidP="00F36A6D">
      <w:pPr>
        <w:pStyle w:val="a4"/>
        <w:ind w:left="708"/>
        <w:rPr>
          <w:color w:val="FF0000"/>
          <w:sz w:val="28"/>
          <w:szCs w:val="28"/>
        </w:rPr>
      </w:pPr>
    </w:p>
    <w:p w14:paraId="7127BD1F" w14:textId="1C8F4E9E" w:rsidR="00B035F6" w:rsidRDefault="00B035F6" w:rsidP="00F36A6D">
      <w:pPr>
        <w:pStyle w:val="a4"/>
        <w:ind w:left="708"/>
        <w:rPr>
          <w:color w:val="FF0000"/>
          <w:sz w:val="28"/>
          <w:szCs w:val="28"/>
        </w:rPr>
      </w:pPr>
    </w:p>
    <w:p w14:paraId="40C7BCB8" w14:textId="499FB6F6" w:rsidR="00B035F6" w:rsidRDefault="00B035F6" w:rsidP="00F36A6D">
      <w:pPr>
        <w:pStyle w:val="a4"/>
        <w:ind w:left="708"/>
        <w:rPr>
          <w:color w:val="FF0000"/>
          <w:sz w:val="28"/>
          <w:szCs w:val="28"/>
        </w:rPr>
      </w:pPr>
    </w:p>
    <w:p w14:paraId="0F3AC639" w14:textId="5CD33DCA" w:rsidR="00B035F6" w:rsidRDefault="00B035F6" w:rsidP="00F36A6D">
      <w:pPr>
        <w:pStyle w:val="a4"/>
        <w:ind w:left="708"/>
        <w:rPr>
          <w:color w:val="FF0000"/>
          <w:sz w:val="28"/>
          <w:szCs w:val="28"/>
        </w:rPr>
      </w:pPr>
    </w:p>
    <w:p w14:paraId="469C702B" w14:textId="7A87FDC8" w:rsidR="00B035F6" w:rsidRDefault="00B035F6" w:rsidP="000E5F44">
      <w:pPr>
        <w:pStyle w:val="a4"/>
        <w:rPr>
          <w:color w:val="FF0000"/>
          <w:sz w:val="28"/>
          <w:szCs w:val="28"/>
        </w:rPr>
      </w:pPr>
    </w:p>
    <w:p w14:paraId="1084AD72" w14:textId="77777777" w:rsidR="000E5F44" w:rsidRDefault="000E5F44" w:rsidP="000E5F44">
      <w:pPr>
        <w:pStyle w:val="a4"/>
        <w:rPr>
          <w:color w:val="FF0000"/>
          <w:sz w:val="28"/>
          <w:szCs w:val="28"/>
        </w:rPr>
      </w:pPr>
    </w:p>
    <w:p w14:paraId="4CFEB1A0" w14:textId="77777777" w:rsidR="000E5F44" w:rsidRDefault="000E5F44" w:rsidP="000E5F44">
      <w:pPr>
        <w:pStyle w:val="a4"/>
        <w:rPr>
          <w:color w:val="FF0000"/>
          <w:sz w:val="28"/>
          <w:szCs w:val="28"/>
        </w:rPr>
      </w:pPr>
    </w:p>
    <w:p w14:paraId="61F11E57" w14:textId="77777777" w:rsidR="000E5F44" w:rsidRDefault="000E5F44" w:rsidP="000E5F44">
      <w:pPr>
        <w:pStyle w:val="a4"/>
        <w:rPr>
          <w:color w:val="FF0000"/>
          <w:sz w:val="28"/>
          <w:szCs w:val="28"/>
        </w:rPr>
      </w:pPr>
    </w:p>
    <w:p w14:paraId="7A25D9ED" w14:textId="77777777" w:rsidR="000E5F44" w:rsidRDefault="000E5F44" w:rsidP="000E5F44">
      <w:pPr>
        <w:pStyle w:val="a4"/>
        <w:rPr>
          <w:color w:val="FF0000"/>
          <w:sz w:val="28"/>
          <w:szCs w:val="28"/>
        </w:rPr>
      </w:pPr>
    </w:p>
    <w:p w14:paraId="19264FA3" w14:textId="6DC9E17A" w:rsidR="000E5F44" w:rsidRPr="000E5F44" w:rsidRDefault="000E5F44" w:rsidP="000E5F44">
      <w:pPr>
        <w:pStyle w:val="a4"/>
        <w:rPr>
          <w:color w:val="000000" w:themeColor="text1"/>
          <w:sz w:val="18"/>
          <w:szCs w:val="28"/>
          <w:lang w:val="ru-RU"/>
        </w:rPr>
      </w:pPr>
      <w:r w:rsidRPr="000E5F44">
        <w:rPr>
          <w:color w:val="000000" w:themeColor="text1"/>
          <w:sz w:val="18"/>
          <w:szCs w:val="28"/>
          <w:lang w:val="ru-RU"/>
        </w:rPr>
        <w:t>Карпукович 48252</w:t>
      </w:r>
    </w:p>
    <w:sectPr w:rsidR="000E5F44" w:rsidRPr="000E5F44" w:rsidSect="004A5718">
      <w:foot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B5575" w14:textId="77777777" w:rsidR="002930F9" w:rsidRDefault="002930F9" w:rsidP="004A5718">
      <w:r>
        <w:separator/>
      </w:r>
    </w:p>
  </w:endnote>
  <w:endnote w:type="continuationSeparator" w:id="0">
    <w:p w14:paraId="7487AE91" w14:textId="77777777" w:rsidR="002930F9" w:rsidRDefault="002930F9" w:rsidP="004A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0188513"/>
      <w:docPartObj>
        <w:docPartGallery w:val="Page Numbers (Bottom of Page)"/>
        <w:docPartUnique/>
      </w:docPartObj>
    </w:sdtPr>
    <w:sdtEndPr/>
    <w:sdtContent>
      <w:p w14:paraId="3BE3B608" w14:textId="7050C8C8" w:rsidR="004A5718" w:rsidRDefault="004A57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054">
          <w:rPr>
            <w:noProof/>
          </w:rPr>
          <w:t>3</w:t>
        </w:r>
        <w:r>
          <w:fldChar w:fldCharType="end"/>
        </w:r>
      </w:p>
    </w:sdtContent>
  </w:sdt>
  <w:p w14:paraId="155B2BCE" w14:textId="77777777" w:rsidR="004A5718" w:rsidRDefault="004A571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FEA92" w14:textId="77777777" w:rsidR="002930F9" w:rsidRDefault="002930F9" w:rsidP="004A5718">
      <w:r>
        <w:separator/>
      </w:r>
    </w:p>
  </w:footnote>
  <w:footnote w:type="continuationSeparator" w:id="0">
    <w:p w14:paraId="7499818C" w14:textId="77777777" w:rsidR="002930F9" w:rsidRDefault="002930F9" w:rsidP="004A5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03402"/>
    <w:multiLevelType w:val="hybridMultilevel"/>
    <w:tmpl w:val="F9A00F80"/>
    <w:lvl w:ilvl="0" w:tplc="DC3442C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6760D2"/>
    <w:multiLevelType w:val="hybridMultilevel"/>
    <w:tmpl w:val="F3127BA0"/>
    <w:lvl w:ilvl="0" w:tplc="CB4A4D54">
      <w:start w:val="12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8CF54FE"/>
    <w:multiLevelType w:val="hybridMultilevel"/>
    <w:tmpl w:val="A78E863A"/>
    <w:lvl w:ilvl="0" w:tplc="A8FC52CA">
      <w:start w:val="9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47F25C35"/>
    <w:multiLevelType w:val="hybridMultilevel"/>
    <w:tmpl w:val="5BD45688"/>
    <w:lvl w:ilvl="0" w:tplc="FB440D1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4D33D1E"/>
    <w:multiLevelType w:val="hybridMultilevel"/>
    <w:tmpl w:val="AFDAE0AE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7B947D0"/>
    <w:multiLevelType w:val="hybridMultilevel"/>
    <w:tmpl w:val="E12A9A52"/>
    <w:lvl w:ilvl="0" w:tplc="BD2E1874">
      <w:start w:val="13"/>
      <w:numFmt w:val="decimal"/>
      <w:lvlText w:val="%1."/>
      <w:lvlJc w:val="left"/>
      <w:pPr>
        <w:ind w:left="517" w:hanging="375"/>
      </w:pPr>
      <w:rPr>
        <w:rFonts w:hint="default"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F2F"/>
    <w:rsid w:val="000527DA"/>
    <w:rsid w:val="000B2459"/>
    <w:rsid w:val="000C070A"/>
    <w:rsid w:val="000C2C9D"/>
    <w:rsid w:val="000C7146"/>
    <w:rsid w:val="000E5F44"/>
    <w:rsid w:val="000F23FA"/>
    <w:rsid w:val="001417A8"/>
    <w:rsid w:val="00146176"/>
    <w:rsid w:val="001A74FD"/>
    <w:rsid w:val="001D3392"/>
    <w:rsid w:val="001E2257"/>
    <w:rsid w:val="00205BCB"/>
    <w:rsid w:val="0020603E"/>
    <w:rsid w:val="0021798F"/>
    <w:rsid w:val="0026461C"/>
    <w:rsid w:val="002930F9"/>
    <w:rsid w:val="00296EF9"/>
    <w:rsid w:val="002B0362"/>
    <w:rsid w:val="002D1E89"/>
    <w:rsid w:val="002D782E"/>
    <w:rsid w:val="002F5ECA"/>
    <w:rsid w:val="002F6C60"/>
    <w:rsid w:val="00336D3C"/>
    <w:rsid w:val="003B66A3"/>
    <w:rsid w:val="003D7728"/>
    <w:rsid w:val="003F68E4"/>
    <w:rsid w:val="0041628F"/>
    <w:rsid w:val="00427532"/>
    <w:rsid w:val="00443E9F"/>
    <w:rsid w:val="00484481"/>
    <w:rsid w:val="004A5718"/>
    <w:rsid w:val="00516D04"/>
    <w:rsid w:val="00526CBF"/>
    <w:rsid w:val="00532E5F"/>
    <w:rsid w:val="00564905"/>
    <w:rsid w:val="00582304"/>
    <w:rsid w:val="005D6DDF"/>
    <w:rsid w:val="005F291E"/>
    <w:rsid w:val="006203D4"/>
    <w:rsid w:val="00635C2C"/>
    <w:rsid w:val="00643ED3"/>
    <w:rsid w:val="00676915"/>
    <w:rsid w:val="00681723"/>
    <w:rsid w:val="0068243A"/>
    <w:rsid w:val="0069426F"/>
    <w:rsid w:val="006D092C"/>
    <w:rsid w:val="007212F2"/>
    <w:rsid w:val="00776276"/>
    <w:rsid w:val="00785E9C"/>
    <w:rsid w:val="007B288A"/>
    <w:rsid w:val="007D57C1"/>
    <w:rsid w:val="00807AE0"/>
    <w:rsid w:val="008178E5"/>
    <w:rsid w:val="00850F2F"/>
    <w:rsid w:val="00865BDA"/>
    <w:rsid w:val="0087210F"/>
    <w:rsid w:val="00960CDA"/>
    <w:rsid w:val="00962C13"/>
    <w:rsid w:val="00976839"/>
    <w:rsid w:val="009954DD"/>
    <w:rsid w:val="009E333C"/>
    <w:rsid w:val="00A96C18"/>
    <w:rsid w:val="00AE57BD"/>
    <w:rsid w:val="00AF380F"/>
    <w:rsid w:val="00B035F6"/>
    <w:rsid w:val="00B14451"/>
    <w:rsid w:val="00B277BB"/>
    <w:rsid w:val="00B80831"/>
    <w:rsid w:val="00BA396E"/>
    <w:rsid w:val="00BB6A87"/>
    <w:rsid w:val="00BC716E"/>
    <w:rsid w:val="00BF32D3"/>
    <w:rsid w:val="00C36751"/>
    <w:rsid w:val="00C8326C"/>
    <w:rsid w:val="00CD6F77"/>
    <w:rsid w:val="00CF69C7"/>
    <w:rsid w:val="00D6156F"/>
    <w:rsid w:val="00DD4EA3"/>
    <w:rsid w:val="00E04054"/>
    <w:rsid w:val="00E105CD"/>
    <w:rsid w:val="00E60095"/>
    <w:rsid w:val="00E90F2B"/>
    <w:rsid w:val="00E943DF"/>
    <w:rsid w:val="00E9576C"/>
    <w:rsid w:val="00E95D2D"/>
    <w:rsid w:val="00EC174D"/>
    <w:rsid w:val="00ED68D5"/>
    <w:rsid w:val="00F36A6D"/>
    <w:rsid w:val="00F5519F"/>
    <w:rsid w:val="00FB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A2F4F"/>
  <w15:docId w15:val="{1BA43332-9401-4EED-8E0B-88F1BAB8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6A6D"/>
    <w:rPr>
      <w:color w:val="0000FF"/>
      <w:u w:val="single"/>
    </w:rPr>
  </w:style>
  <w:style w:type="paragraph" w:styleId="a4">
    <w:name w:val="Body Text"/>
    <w:basedOn w:val="a"/>
    <w:link w:val="a5"/>
    <w:unhideWhenUsed/>
    <w:rsid w:val="00F36A6D"/>
    <w:pPr>
      <w:jc w:val="both"/>
    </w:pPr>
    <w:rPr>
      <w:szCs w:val="20"/>
      <w:lang w:val="be-BY"/>
    </w:rPr>
  </w:style>
  <w:style w:type="character" w:customStyle="1" w:styleId="a5">
    <w:name w:val="Основной текст Знак"/>
    <w:basedOn w:val="a0"/>
    <w:link w:val="a4"/>
    <w:rsid w:val="00F36A6D"/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paragraph" w:styleId="a6">
    <w:name w:val="List Paragraph"/>
    <w:basedOn w:val="a"/>
    <w:uiPriority w:val="34"/>
    <w:qFormat/>
    <w:rsid w:val="00F36A6D"/>
    <w:pPr>
      <w:ind w:left="708"/>
    </w:pPr>
  </w:style>
  <w:style w:type="paragraph" w:styleId="a7">
    <w:name w:val="Normal (Web)"/>
    <w:basedOn w:val="a"/>
    <w:uiPriority w:val="99"/>
    <w:semiHidden/>
    <w:unhideWhenUsed/>
    <w:rsid w:val="00F36A6D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4A57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5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A57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5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E5F4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E5F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4872C-9A5E-4320-91C5-9CD49A9A6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3131</Words>
  <Characters>17848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User</cp:lastModifiedBy>
  <cp:revision>2</cp:revision>
  <cp:lastPrinted>2022-01-10T13:04:00Z</cp:lastPrinted>
  <dcterms:created xsi:type="dcterms:W3CDTF">2022-01-13T09:26:00Z</dcterms:created>
  <dcterms:modified xsi:type="dcterms:W3CDTF">2022-01-13T09:26:00Z</dcterms:modified>
</cp:coreProperties>
</file>